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79A" w:rsidRPr="00503C01" w:rsidRDefault="00BC379A" w:rsidP="00503C01">
      <w:pPr>
        <w:spacing w:after="0"/>
        <w:jc w:val="right"/>
        <w:rPr>
          <w:rFonts w:ascii="PT Astra Serif" w:hAnsi="PT Astra Serif"/>
        </w:rPr>
      </w:pPr>
      <w:r w:rsidRPr="00503C01">
        <w:rPr>
          <w:rFonts w:ascii="PT Astra Serif" w:hAnsi="PT Astra Serif"/>
        </w:rPr>
        <w:t>ПРОЕКТ</w:t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«в регистр»</w:t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  <w:noProof/>
        </w:rPr>
        <w:drawing>
          <wp:inline distT="0" distB="0" distL="0" distR="0" wp14:anchorId="033C4FBB" wp14:editId="3BCB72C7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BC379A" w:rsidRPr="00661763" w:rsidRDefault="00BC379A" w:rsidP="00BC379A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661763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661763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661763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BC379A" w:rsidRPr="00661763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от _________________202</w:t>
      </w:r>
      <w:r w:rsidR="008F7287">
        <w:rPr>
          <w:rFonts w:ascii="PT Astra Serif" w:hAnsi="PT Astra Serif" w:cs="Times New Roman"/>
          <w:sz w:val="24"/>
          <w:szCs w:val="24"/>
        </w:rPr>
        <w:t>6</w:t>
      </w:r>
      <w:r w:rsidRPr="00661763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                   № ____</w:t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C379A" w:rsidRPr="00661763" w:rsidRDefault="00BC379A" w:rsidP="00BC379A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C379A" w:rsidRPr="00F33FB6" w:rsidRDefault="00BC379A" w:rsidP="00BC379A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6"/>
          <w:szCs w:val="26"/>
        </w:rPr>
      </w:pP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О внесении изменений в решение Думы города Югорска от </w:t>
      </w:r>
      <w:r w:rsidR="008F7287">
        <w:rPr>
          <w:rFonts w:ascii="PT Astra Serif" w:hAnsi="PT Astra Serif" w:cs="Times New Roman"/>
          <w:b/>
          <w:bCs/>
          <w:sz w:val="26"/>
          <w:szCs w:val="26"/>
        </w:rPr>
        <w:t>19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>.12.202</w:t>
      </w:r>
      <w:r w:rsidR="008F7287">
        <w:rPr>
          <w:rFonts w:ascii="PT Astra Serif" w:hAnsi="PT Astra Serif" w:cs="Times New Roman"/>
          <w:b/>
          <w:bCs/>
          <w:sz w:val="26"/>
          <w:szCs w:val="26"/>
        </w:rPr>
        <w:t>5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№ </w:t>
      </w:r>
      <w:r w:rsidR="008F7287">
        <w:rPr>
          <w:rFonts w:ascii="PT Astra Serif" w:hAnsi="PT Astra Serif" w:cs="Times New Roman"/>
          <w:b/>
          <w:bCs/>
          <w:sz w:val="26"/>
          <w:szCs w:val="26"/>
        </w:rPr>
        <w:t>88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«О бюджете города Югорска на 202</w:t>
      </w:r>
      <w:r w:rsidR="008F7287">
        <w:rPr>
          <w:rFonts w:ascii="PT Astra Serif" w:hAnsi="PT Astra Serif" w:cs="Times New Roman"/>
          <w:b/>
          <w:bCs/>
          <w:sz w:val="26"/>
          <w:szCs w:val="26"/>
        </w:rPr>
        <w:t>6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год и на плановый период 202</w:t>
      </w:r>
      <w:r w:rsidR="008F7287">
        <w:rPr>
          <w:rFonts w:ascii="PT Astra Serif" w:hAnsi="PT Astra Serif" w:cs="Times New Roman"/>
          <w:b/>
          <w:bCs/>
          <w:sz w:val="26"/>
          <w:szCs w:val="26"/>
        </w:rPr>
        <w:t>7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и 202</w:t>
      </w:r>
      <w:r w:rsidR="008F7287">
        <w:rPr>
          <w:rFonts w:ascii="PT Astra Serif" w:hAnsi="PT Astra Serif" w:cs="Times New Roman"/>
          <w:b/>
          <w:bCs/>
          <w:sz w:val="26"/>
          <w:szCs w:val="26"/>
        </w:rPr>
        <w:t>8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годов»</w:t>
      </w:r>
    </w:p>
    <w:p w:rsidR="00BC379A" w:rsidRPr="00F33FB6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:rsidR="00BC379A" w:rsidRPr="00F33FB6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:rsidR="00BC379A" w:rsidRPr="00F33FB6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:rsidR="00BC379A" w:rsidRPr="00F33FB6" w:rsidRDefault="00BC379A" w:rsidP="00BC379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33FB6">
        <w:rPr>
          <w:rFonts w:ascii="PT Astra Serif" w:hAnsi="PT Astra Serif" w:cs="Times New Roman"/>
          <w:bCs/>
          <w:sz w:val="26"/>
          <w:szCs w:val="26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F33FB6">
        <w:rPr>
          <w:rFonts w:ascii="PT Astra Serif" w:hAnsi="PT Astra Serif" w:cs="Times New Roman"/>
          <w:bCs/>
          <w:sz w:val="26"/>
          <w:szCs w:val="26"/>
        </w:rPr>
        <w:t>Югорске</w:t>
      </w:r>
      <w:proofErr w:type="spellEnd"/>
      <w:r w:rsidRPr="00F33FB6">
        <w:rPr>
          <w:rFonts w:ascii="PT Astra Serif" w:hAnsi="PT Astra Serif" w:cs="Times New Roman"/>
          <w:bCs/>
          <w:sz w:val="26"/>
          <w:szCs w:val="26"/>
        </w:rPr>
        <w:t xml:space="preserve">, утвержденным решением Думы города Югорска от 26.09.2013 № 48, </w:t>
      </w:r>
    </w:p>
    <w:p w:rsidR="00BC379A" w:rsidRPr="00F33FB6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:rsidR="00BC379A" w:rsidRPr="00F33FB6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  <w:r w:rsidRPr="00F33FB6">
        <w:rPr>
          <w:rFonts w:ascii="PT Astra Serif" w:hAnsi="PT Astra Serif" w:cs="Times New Roman"/>
          <w:b/>
          <w:bCs/>
          <w:sz w:val="26"/>
          <w:szCs w:val="26"/>
        </w:rPr>
        <w:t>ДУМА ГОРОДА ЮГОРСКА РЕШИЛА:</w:t>
      </w:r>
    </w:p>
    <w:p w:rsidR="00BC379A" w:rsidRPr="00F33FB6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BC379A" w:rsidRPr="00F33FB6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1. Внести в решение Думы города Югорска от </w:t>
      </w:r>
      <w:r w:rsidR="00254DBF">
        <w:rPr>
          <w:rFonts w:ascii="PT Astra Serif" w:hAnsi="PT Astra Serif" w:cs="Times New Roman"/>
          <w:sz w:val="26"/>
          <w:szCs w:val="26"/>
        </w:rPr>
        <w:t>19</w:t>
      </w:r>
      <w:r w:rsidRPr="00F33FB6">
        <w:rPr>
          <w:rFonts w:ascii="PT Astra Serif" w:hAnsi="PT Astra Serif" w:cs="Times New Roman"/>
          <w:sz w:val="26"/>
          <w:szCs w:val="26"/>
        </w:rPr>
        <w:t>.12.202</w:t>
      </w:r>
      <w:r w:rsidR="00254DBF">
        <w:rPr>
          <w:rFonts w:ascii="PT Astra Serif" w:hAnsi="PT Astra Serif" w:cs="Times New Roman"/>
          <w:sz w:val="26"/>
          <w:szCs w:val="26"/>
        </w:rPr>
        <w:t>5</w:t>
      </w:r>
      <w:r w:rsidRPr="00F33FB6">
        <w:rPr>
          <w:rFonts w:ascii="PT Astra Serif" w:hAnsi="PT Astra Serif" w:cs="Times New Roman"/>
          <w:sz w:val="26"/>
          <w:szCs w:val="26"/>
        </w:rPr>
        <w:t xml:space="preserve"> № </w:t>
      </w:r>
      <w:r w:rsidR="00254DBF">
        <w:rPr>
          <w:rFonts w:ascii="PT Astra Serif" w:hAnsi="PT Astra Serif" w:cs="Times New Roman"/>
          <w:sz w:val="26"/>
          <w:szCs w:val="26"/>
        </w:rPr>
        <w:t>88</w:t>
      </w:r>
      <w:r w:rsidRPr="00F33FB6">
        <w:rPr>
          <w:rFonts w:ascii="PT Astra Serif" w:hAnsi="PT Astra Serif" w:cs="Times New Roman"/>
          <w:sz w:val="26"/>
          <w:szCs w:val="26"/>
        </w:rPr>
        <w:t xml:space="preserve"> «О бюджете города Югорска на 202</w:t>
      </w:r>
      <w:r w:rsidR="00254DBF">
        <w:rPr>
          <w:rFonts w:ascii="PT Astra Serif" w:hAnsi="PT Astra Serif" w:cs="Times New Roman"/>
          <w:sz w:val="26"/>
          <w:szCs w:val="26"/>
        </w:rPr>
        <w:t>6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 и на плановый период 202</w:t>
      </w:r>
      <w:r w:rsidR="00254DBF">
        <w:rPr>
          <w:rFonts w:ascii="PT Astra Serif" w:hAnsi="PT Astra Serif" w:cs="Times New Roman"/>
          <w:sz w:val="26"/>
          <w:szCs w:val="26"/>
        </w:rPr>
        <w:t>7</w:t>
      </w:r>
      <w:r w:rsidRPr="00F33FB6">
        <w:rPr>
          <w:rFonts w:ascii="PT Astra Serif" w:hAnsi="PT Astra Serif" w:cs="Times New Roman"/>
          <w:sz w:val="26"/>
          <w:szCs w:val="26"/>
        </w:rPr>
        <w:t xml:space="preserve"> и 202</w:t>
      </w:r>
      <w:r w:rsidR="00254DBF">
        <w:rPr>
          <w:rFonts w:ascii="PT Astra Serif" w:hAnsi="PT Astra Serif" w:cs="Times New Roman"/>
          <w:sz w:val="26"/>
          <w:szCs w:val="26"/>
        </w:rPr>
        <w:t>8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годов» следующие изменения:</w:t>
      </w:r>
    </w:p>
    <w:p w:rsidR="00BC379A" w:rsidRPr="00F33FB6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1.1. Пункт 1 изложить в следующей редакции: </w:t>
      </w:r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«1. Утвердить основные характеристики бюджета города Югорска на 202</w:t>
      </w:r>
      <w:r w:rsidR="009460A5">
        <w:rPr>
          <w:rFonts w:ascii="PT Astra Serif" w:hAnsi="PT Astra Serif" w:cs="Times New Roman"/>
          <w:sz w:val="26"/>
          <w:szCs w:val="26"/>
        </w:rPr>
        <w:t>6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год:</w:t>
      </w:r>
    </w:p>
    <w:p w:rsidR="00BC379A" w:rsidRPr="00DF5A40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Югорска в </w:t>
      </w:r>
      <w:r w:rsidRPr="00DF5A40">
        <w:rPr>
          <w:rFonts w:ascii="PT Astra Serif" w:hAnsi="PT Astra Serif" w:cs="Times New Roman"/>
          <w:sz w:val="26"/>
          <w:szCs w:val="26"/>
        </w:rPr>
        <w:t xml:space="preserve">сумме </w:t>
      </w:r>
      <w:r w:rsidR="00823FA5" w:rsidRPr="00DF5A40">
        <w:rPr>
          <w:rFonts w:ascii="PT Astra Serif" w:hAnsi="PT Astra Serif" w:cs="Times New Roman"/>
          <w:sz w:val="26"/>
          <w:szCs w:val="26"/>
        </w:rPr>
        <w:t>5 987 541 421,59</w:t>
      </w:r>
      <w:r w:rsidRPr="00DF5A40">
        <w:rPr>
          <w:rFonts w:ascii="PT Astra Serif" w:hAnsi="PT Astra Serif"/>
          <w:sz w:val="26"/>
          <w:szCs w:val="26"/>
        </w:rPr>
        <w:t xml:space="preserve"> </w:t>
      </w:r>
      <w:r w:rsidRPr="00DF5A40">
        <w:rPr>
          <w:rFonts w:ascii="PT Astra Serif" w:hAnsi="PT Astra Serif" w:cs="Times New Roman"/>
          <w:sz w:val="26"/>
          <w:szCs w:val="26"/>
        </w:rPr>
        <w:t>рублей;</w:t>
      </w:r>
      <w:r w:rsidRPr="00DF5A40">
        <w:rPr>
          <w:rFonts w:ascii="PT Astra Serif" w:eastAsia="Times New Roman" w:hAnsi="PT Astra Serif" w:cs="Arial"/>
          <w:b/>
          <w:bCs/>
          <w:sz w:val="24"/>
          <w:szCs w:val="24"/>
        </w:rPr>
        <w:t xml:space="preserve"> </w:t>
      </w:r>
    </w:p>
    <w:p w:rsidR="00BC379A" w:rsidRPr="00DF5A40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F5A40">
        <w:rPr>
          <w:rFonts w:ascii="PT Astra Serif" w:hAnsi="PT Astra Serif" w:cs="Times New Roman"/>
          <w:sz w:val="26"/>
          <w:szCs w:val="26"/>
        </w:rPr>
        <w:t xml:space="preserve">общий объем расходов бюджета города Югорска в сумме </w:t>
      </w:r>
      <w:r w:rsidR="00E2570E" w:rsidRPr="00DF5A40">
        <w:rPr>
          <w:rFonts w:ascii="PT Astra Serif" w:hAnsi="PT Astra Serif" w:cs="Times New Roman"/>
          <w:sz w:val="26"/>
          <w:szCs w:val="26"/>
        </w:rPr>
        <w:t>6</w:t>
      </w:r>
      <w:r w:rsidRPr="00DF5A40">
        <w:rPr>
          <w:rFonts w:ascii="PT Astra Serif" w:hAnsi="PT Astra Serif" w:cs="Times New Roman"/>
          <w:sz w:val="26"/>
          <w:szCs w:val="26"/>
        </w:rPr>
        <w:t> </w:t>
      </w:r>
      <w:r w:rsidR="00CD2EBE" w:rsidRPr="00DF5A40">
        <w:rPr>
          <w:rFonts w:ascii="PT Astra Serif" w:hAnsi="PT Astra Serif" w:cs="Times New Roman"/>
          <w:sz w:val="26"/>
          <w:szCs w:val="26"/>
        </w:rPr>
        <w:t>149</w:t>
      </w:r>
      <w:r w:rsidRPr="00DF5A40">
        <w:rPr>
          <w:rFonts w:ascii="PT Astra Serif" w:hAnsi="PT Astra Serif" w:cs="Times New Roman"/>
          <w:sz w:val="26"/>
          <w:szCs w:val="26"/>
        </w:rPr>
        <w:t xml:space="preserve"> </w:t>
      </w:r>
      <w:r w:rsidR="00CD2EBE" w:rsidRPr="00DF5A40">
        <w:rPr>
          <w:rFonts w:ascii="PT Astra Serif" w:hAnsi="PT Astra Serif" w:cs="Times New Roman"/>
          <w:sz w:val="26"/>
          <w:szCs w:val="26"/>
        </w:rPr>
        <w:t>909</w:t>
      </w:r>
      <w:r w:rsidRPr="00DF5A40">
        <w:rPr>
          <w:rFonts w:ascii="PT Astra Serif" w:hAnsi="PT Astra Serif" w:cs="Times New Roman"/>
          <w:sz w:val="26"/>
          <w:szCs w:val="26"/>
        </w:rPr>
        <w:t xml:space="preserve"> </w:t>
      </w:r>
      <w:r w:rsidR="00CD2EBE" w:rsidRPr="00DF5A40">
        <w:rPr>
          <w:rFonts w:ascii="PT Astra Serif" w:hAnsi="PT Astra Serif" w:cs="Times New Roman"/>
          <w:sz w:val="26"/>
          <w:szCs w:val="26"/>
        </w:rPr>
        <w:t>421</w:t>
      </w:r>
      <w:r w:rsidRPr="00DF5A40">
        <w:rPr>
          <w:rFonts w:ascii="PT Astra Serif" w:hAnsi="PT Astra Serif" w:cs="Times New Roman"/>
          <w:sz w:val="26"/>
          <w:szCs w:val="26"/>
        </w:rPr>
        <w:t>,</w:t>
      </w:r>
      <w:r w:rsidR="00E2570E" w:rsidRPr="00DF5A40">
        <w:rPr>
          <w:rFonts w:ascii="PT Astra Serif" w:hAnsi="PT Astra Serif" w:cs="Times New Roman"/>
          <w:sz w:val="26"/>
          <w:szCs w:val="26"/>
        </w:rPr>
        <w:t>59</w:t>
      </w:r>
      <w:r w:rsidRPr="00DF5A40">
        <w:rPr>
          <w:rFonts w:ascii="PT Astra Serif" w:hAnsi="PT Astra Serif" w:cs="Times New Roman"/>
          <w:sz w:val="26"/>
          <w:szCs w:val="26"/>
        </w:rPr>
        <w:t xml:space="preserve"> рублей;</w:t>
      </w:r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F5A40">
        <w:rPr>
          <w:rFonts w:ascii="PT Astra Serif" w:hAnsi="PT Astra Serif" w:cs="Times New Roman"/>
          <w:sz w:val="26"/>
          <w:szCs w:val="26"/>
        </w:rPr>
        <w:t xml:space="preserve">дефицит бюджета города Югорска в сумме </w:t>
      </w:r>
      <w:r w:rsidR="001813DE" w:rsidRPr="00DF5A40">
        <w:rPr>
          <w:rFonts w:ascii="PT Astra Serif" w:hAnsi="PT Astra Serif" w:cs="Times New Roman"/>
          <w:sz w:val="26"/>
          <w:szCs w:val="26"/>
        </w:rPr>
        <w:t>162 368 000,00</w:t>
      </w:r>
      <w:r w:rsidRPr="00DF5A40">
        <w:rPr>
          <w:rFonts w:ascii="PT Astra Serif" w:hAnsi="PT Astra Serif" w:cs="Times New Roman"/>
          <w:sz w:val="26"/>
          <w:szCs w:val="26"/>
        </w:rPr>
        <w:t xml:space="preserve"> рублей</w:t>
      </w:r>
      <w:proofErr w:type="gramStart"/>
      <w:r w:rsidRPr="00DF5A40">
        <w:rPr>
          <w:rFonts w:ascii="PT Astra Serif" w:hAnsi="PT Astra Serif" w:cs="Times New Roman"/>
          <w:sz w:val="26"/>
          <w:szCs w:val="26"/>
        </w:rPr>
        <w:t>.».</w:t>
      </w:r>
      <w:proofErr w:type="gramEnd"/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 xml:space="preserve">1.2. Пункт 2 изложить в следующей редакции: </w:t>
      </w:r>
    </w:p>
    <w:p w:rsidR="00BC379A" w:rsidRPr="001E512E" w:rsidRDefault="00BC379A" w:rsidP="00BC379A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>«2. Утвердить основные характеристики бюджета города Югорска на плановый период 202</w:t>
      </w:r>
      <w:r w:rsidR="004563F7">
        <w:rPr>
          <w:rFonts w:ascii="PT Astra Serif" w:hAnsi="PT Astra Serif"/>
          <w:sz w:val="26"/>
          <w:szCs w:val="26"/>
        </w:rPr>
        <w:t>7</w:t>
      </w:r>
      <w:r w:rsidRPr="001E512E">
        <w:rPr>
          <w:rFonts w:ascii="PT Astra Serif" w:hAnsi="PT Astra Serif"/>
          <w:sz w:val="26"/>
          <w:szCs w:val="26"/>
        </w:rPr>
        <w:t xml:space="preserve"> и 202</w:t>
      </w:r>
      <w:r w:rsidR="004563F7">
        <w:rPr>
          <w:rFonts w:ascii="PT Astra Serif" w:hAnsi="PT Astra Serif"/>
          <w:sz w:val="26"/>
          <w:szCs w:val="26"/>
        </w:rPr>
        <w:t>8</w:t>
      </w:r>
      <w:r w:rsidRPr="001E512E">
        <w:rPr>
          <w:rFonts w:ascii="PT Astra Serif" w:hAnsi="PT Astra Serif"/>
          <w:sz w:val="26"/>
          <w:szCs w:val="26"/>
        </w:rPr>
        <w:t xml:space="preserve"> годов:</w:t>
      </w:r>
    </w:p>
    <w:p w:rsidR="00BC379A" w:rsidRPr="001E512E" w:rsidRDefault="00BC379A" w:rsidP="00BC379A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>общий объем доходов бюджета города Югорска на 202</w:t>
      </w:r>
      <w:r w:rsidR="004563F7">
        <w:rPr>
          <w:rFonts w:ascii="PT Astra Serif" w:hAnsi="PT Astra Serif"/>
          <w:sz w:val="26"/>
          <w:szCs w:val="26"/>
        </w:rPr>
        <w:t>7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 w:rsidR="001813DE">
        <w:rPr>
          <w:rFonts w:ascii="PT Astra Serif" w:hAnsi="PT Astra Serif" w:cs="Arial"/>
          <w:bCs/>
          <w:sz w:val="26"/>
          <w:szCs w:val="26"/>
        </w:rPr>
        <w:t>5 258 215 340,00</w:t>
      </w:r>
      <w:r w:rsidRPr="001E512E">
        <w:rPr>
          <w:rFonts w:ascii="PT Astra Serif" w:hAnsi="PT Astra Serif" w:cs="Arial"/>
          <w:bCs/>
          <w:sz w:val="26"/>
          <w:szCs w:val="26"/>
        </w:rPr>
        <w:t xml:space="preserve"> </w:t>
      </w:r>
      <w:r w:rsidR="004563F7">
        <w:rPr>
          <w:rFonts w:ascii="PT Astra Serif" w:hAnsi="PT Astra Serif"/>
          <w:sz w:val="26"/>
          <w:szCs w:val="26"/>
        </w:rPr>
        <w:t>рублей и на 2028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 w:rsidR="001813DE">
        <w:rPr>
          <w:rFonts w:ascii="PT Astra Serif" w:hAnsi="PT Astra Serif" w:cs="Arial"/>
          <w:bCs/>
          <w:sz w:val="26"/>
          <w:szCs w:val="26"/>
        </w:rPr>
        <w:t>5 700 526 900,00</w:t>
      </w:r>
      <w:r w:rsidRPr="001E512E">
        <w:rPr>
          <w:rFonts w:ascii="PT Astra Serif" w:hAnsi="PT Astra Serif"/>
          <w:sz w:val="26"/>
          <w:szCs w:val="26"/>
        </w:rPr>
        <w:t xml:space="preserve"> рублей;</w:t>
      </w:r>
    </w:p>
    <w:p w:rsidR="00BC379A" w:rsidRPr="001E512E" w:rsidRDefault="00BC379A" w:rsidP="00BC379A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>общий объем расходов бюджета города Югорска на 202</w:t>
      </w:r>
      <w:r w:rsidR="004563F7">
        <w:rPr>
          <w:rFonts w:ascii="PT Astra Serif" w:hAnsi="PT Astra Serif"/>
          <w:sz w:val="26"/>
          <w:szCs w:val="26"/>
        </w:rPr>
        <w:t>7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 w:rsidRPr="00E2570E">
        <w:rPr>
          <w:rFonts w:ascii="PT Astra Serif" w:hAnsi="PT Astra Serif"/>
          <w:sz w:val="26"/>
          <w:szCs w:val="26"/>
        </w:rPr>
        <w:t>5 </w:t>
      </w:r>
      <w:r w:rsidR="00E2570E" w:rsidRPr="00E2570E">
        <w:rPr>
          <w:rFonts w:ascii="PT Astra Serif" w:hAnsi="PT Astra Serif"/>
          <w:sz w:val="26"/>
          <w:szCs w:val="26"/>
        </w:rPr>
        <w:t>408</w:t>
      </w:r>
      <w:r w:rsidR="00B052E6">
        <w:rPr>
          <w:rFonts w:ascii="PT Astra Serif" w:hAnsi="PT Astra Serif"/>
          <w:sz w:val="26"/>
          <w:szCs w:val="26"/>
        </w:rPr>
        <w:t> </w:t>
      </w:r>
      <w:r w:rsidR="00E2570E" w:rsidRPr="00E2570E">
        <w:rPr>
          <w:rFonts w:ascii="PT Astra Serif" w:hAnsi="PT Astra Serif"/>
          <w:sz w:val="26"/>
          <w:szCs w:val="26"/>
        </w:rPr>
        <w:t>857</w:t>
      </w:r>
      <w:r w:rsidR="00B052E6">
        <w:rPr>
          <w:rFonts w:ascii="PT Astra Serif" w:hAnsi="PT Astra Serif"/>
          <w:sz w:val="26"/>
          <w:szCs w:val="26"/>
        </w:rPr>
        <w:t> </w:t>
      </w:r>
      <w:r w:rsidR="00E2570E" w:rsidRPr="00E2570E">
        <w:rPr>
          <w:rFonts w:ascii="PT Astra Serif" w:hAnsi="PT Astra Serif"/>
          <w:sz w:val="26"/>
          <w:szCs w:val="26"/>
        </w:rPr>
        <w:t>440</w:t>
      </w:r>
      <w:r w:rsidRPr="00E2570E">
        <w:rPr>
          <w:rFonts w:ascii="PT Astra Serif" w:hAnsi="PT Astra Serif"/>
          <w:sz w:val="26"/>
          <w:szCs w:val="26"/>
        </w:rPr>
        <w:t>,00 рублей и на 202</w:t>
      </w:r>
      <w:r w:rsidR="004563F7" w:rsidRPr="00E2570E">
        <w:rPr>
          <w:rFonts w:ascii="PT Astra Serif" w:hAnsi="PT Astra Serif"/>
          <w:sz w:val="26"/>
          <w:szCs w:val="26"/>
        </w:rPr>
        <w:t>8</w:t>
      </w:r>
      <w:r w:rsidRPr="00E2570E">
        <w:rPr>
          <w:rFonts w:ascii="PT Astra Serif" w:hAnsi="PT Astra Serif"/>
          <w:sz w:val="26"/>
          <w:szCs w:val="26"/>
        </w:rPr>
        <w:t xml:space="preserve"> год в сумме 5 </w:t>
      </w:r>
      <w:r w:rsidR="00E2570E" w:rsidRPr="00E2570E">
        <w:rPr>
          <w:rFonts w:ascii="PT Astra Serif" w:hAnsi="PT Astra Serif"/>
          <w:sz w:val="26"/>
          <w:szCs w:val="26"/>
        </w:rPr>
        <w:t>849</w:t>
      </w:r>
      <w:r w:rsidRPr="00E2570E">
        <w:rPr>
          <w:rFonts w:ascii="PT Astra Serif" w:hAnsi="PT Astra Serif"/>
          <w:sz w:val="26"/>
          <w:szCs w:val="26"/>
        </w:rPr>
        <w:t> </w:t>
      </w:r>
      <w:r w:rsidR="00E2570E" w:rsidRPr="00E2570E">
        <w:rPr>
          <w:rFonts w:ascii="PT Astra Serif" w:hAnsi="PT Astra Serif"/>
          <w:sz w:val="26"/>
          <w:szCs w:val="26"/>
        </w:rPr>
        <w:t>271</w:t>
      </w:r>
      <w:r w:rsidRPr="00E2570E">
        <w:rPr>
          <w:rFonts w:ascii="PT Astra Serif" w:hAnsi="PT Astra Serif"/>
          <w:sz w:val="26"/>
          <w:szCs w:val="26"/>
        </w:rPr>
        <w:t> </w:t>
      </w:r>
      <w:r w:rsidR="00E2570E" w:rsidRPr="00E2570E">
        <w:rPr>
          <w:rFonts w:ascii="PT Astra Serif" w:hAnsi="PT Astra Serif"/>
          <w:sz w:val="26"/>
          <w:szCs w:val="26"/>
        </w:rPr>
        <w:t>2</w:t>
      </w:r>
      <w:r w:rsidRPr="00E2570E">
        <w:rPr>
          <w:rFonts w:ascii="PT Astra Serif" w:hAnsi="PT Astra Serif"/>
          <w:sz w:val="26"/>
          <w:szCs w:val="26"/>
        </w:rPr>
        <w:t>00,00 рублей;</w:t>
      </w:r>
    </w:p>
    <w:p w:rsidR="00BC379A" w:rsidRPr="001E512E" w:rsidRDefault="00BC379A" w:rsidP="00BC379A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>дефицит бюджета города Югорска на 202</w:t>
      </w:r>
      <w:r w:rsidR="00050B5B">
        <w:rPr>
          <w:rFonts w:ascii="PT Astra Serif" w:hAnsi="PT Astra Serif"/>
          <w:sz w:val="26"/>
          <w:szCs w:val="26"/>
        </w:rPr>
        <w:t>7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 w:rsidR="001813DE">
        <w:rPr>
          <w:rFonts w:ascii="PT Astra Serif" w:hAnsi="PT Astra Serif"/>
          <w:sz w:val="26"/>
          <w:szCs w:val="26"/>
        </w:rPr>
        <w:t>150 642 100,00</w:t>
      </w:r>
      <w:r w:rsidRPr="001E512E">
        <w:rPr>
          <w:rFonts w:ascii="PT Astra Serif" w:hAnsi="PT Astra Serif"/>
          <w:sz w:val="26"/>
          <w:szCs w:val="26"/>
        </w:rPr>
        <w:t xml:space="preserve"> рублей и </w:t>
      </w:r>
      <w:proofErr w:type="gramStart"/>
      <w:r w:rsidRPr="001E512E">
        <w:rPr>
          <w:rFonts w:ascii="PT Astra Serif" w:hAnsi="PT Astra Serif"/>
          <w:sz w:val="26"/>
          <w:szCs w:val="26"/>
        </w:rPr>
        <w:t>на</w:t>
      </w:r>
      <w:proofErr w:type="gramEnd"/>
      <w:r w:rsidRPr="001E512E">
        <w:rPr>
          <w:rFonts w:ascii="PT Astra Serif" w:hAnsi="PT Astra Serif"/>
          <w:sz w:val="26"/>
          <w:szCs w:val="26"/>
        </w:rPr>
        <w:t xml:space="preserve"> 202</w:t>
      </w:r>
      <w:r w:rsidR="00050B5B">
        <w:rPr>
          <w:rFonts w:ascii="PT Astra Serif" w:hAnsi="PT Astra Serif"/>
          <w:sz w:val="26"/>
          <w:szCs w:val="26"/>
        </w:rPr>
        <w:t>8</w:t>
      </w:r>
      <w:r w:rsidRPr="001E512E">
        <w:rPr>
          <w:rFonts w:ascii="PT Astra Serif" w:hAnsi="PT Astra Serif"/>
          <w:sz w:val="26"/>
          <w:szCs w:val="26"/>
        </w:rPr>
        <w:t xml:space="preserve"> год в </w:t>
      </w:r>
      <w:r w:rsidRPr="001813DE">
        <w:rPr>
          <w:rFonts w:ascii="PT Astra Serif" w:hAnsi="PT Astra Serif"/>
          <w:sz w:val="26"/>
          <w:szCs w:val="26"/>
        </w:rPr>
        <w:t xml:space="preserve">сумме </w:t>
      </w:r>
      <w:r w:rsidR="001813DE">
        <w:rPr>
          <w:rFonts w:ascii="PT Astra Serif" w:hAnsi="PT Astra Serif"/>
          <w:sz w:val="26"/>
          <w:szCs w:val="26"/>
        </w:rPr>
        <w:t>148 744 300,00</w:t>
      </w:r>
      <w:r w:rsidRPr="001E512E">
        <w:rPr>
          <w:rFonts w:ascii="PT Astra Serif" w:hAnsi="PT Astra Serif"/>
          <w:sz w:val="26"/>
          <w:szCs w:val="26"/>
        </w:rPr>
        <w:t xml:space="preserve"> рублей</w:t>
      </w:r>
      <w:proofErr w:type="gramStart"/>
      <w:r w:rsidRPr="001E512E">
        <w:rPr>
          <w:rFonts w:ascii="PT Astra Serif" w:hAnsi="PT Astra Serif"/>
          <w:sz w:val="26"/>
          <w:szCs w:val="26"/>
        </w:rPr>
        <w:t>.».</w:t>
      </w:r>
      <w:proofErr w:type="gramEnd"/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1.3. Пункт 3 изложить в следующей редакции:</w:t>
      </w:r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 xml:space="preserve"> «3. </w:t>
      </w:r>
      <w:proofErr w:type="gramStart"/>
      <w:r w:rsidRPr="001E512E">
        <w:rPr>
          <w:rFonts w:ascii="PT Astra Serif" w:hAnsi="PT Astra Serif" w:cs="Times New Roman"/>
          <w:sz w:val="26"/>
          <w:szCs w:val="26"/>
        </w:rPr>
        <w:t>Утвердить верхний предел муниципального внутреннего долга города Югорска на 1 января 202</w:t>
      </w:r>
      <w:r w:rsidR="00DA5AA0">
        <w:rPr>
          <w:rFonts w:ascii="PT Astra Serif" w:hAnsi="PT Astra Serif" w:cs="Times New Roman"/>
          <w:sz w:val="26"/>
          <w:szCs w:val="26"/>
        </w:rPr>
        <w:t>7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1813DE">
        <w:rPr>
          <w:rFonts w:ascii="PT Astra Serif" w:hAnsi="PT Astra Serif" w:cs="Times New Roman"/>
          <w:sz w:val="26"/>
          <w:szCs w:val="26"/>
        </w:rPr>
        <w:t>554 110 822,00</w:t>
      </w:r>
      <w:r w:rsidRPr="001E512E">
        <w:rPr>
          <w:rFonts w:ascii="PT Astra Serif" w:hAnsi="PT Astra Serif" w:cs="Times New Roman"/>
          <w:sz w:val="26"/>
          <w:szCs w:val="26"/>
        </w:rPr>
        <w:t xml:space="preserve"> рублей, на 1 января 202</w:t>
      </w:r>
      <w:r w:rsidR="00DA5AA0">
        <w:rPr>
          <w:rFonts w:ascii="PT Astra Serif" w:hAnsi="PT Astra Serif" w:cs="Times New Roman"/>
          <w:sz w:val="26"/>
          <w:szCs w:val="26"/>
        </w:rPr>
        <w:t>8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1813DE">
        <w:rPr>
          <w:rFonts w:ascii="PT Astra Serif" w:hAnsi="PT Astra Serif" w:cs="Times New Roman"/>
          <w:sz w:val="26"/>
          <w:szCs w:val="26"/>
        </w:rPr>
        <w:t>704 110 730,00</w:t>
      </w:r>
      <w:r w:rsidRPr="001E512E">
        <w:rPr>
          <w:rFonts w:ascii="PT Astra Serif" w:hAnsi="PT Astra Serif" w:cs="Times New Roman"/>
          <w:sz w:val="26"/>
          <w:szCs w:val="26"/>
        </w:rPr>
        <w:t xml:space="preserve"> рублей и на 1 января 202</w:t>
      </w:r>
      <w:r w:rsidR="00DA5AA0">
        <w:rPr>
          <w:rFonts w:ascii="PT Astra Serif" w:hAnsi="PT Astra Serif" w:cs="Times New Roman"/>
          <w:sz w:val="26"/>
          <w:szCs w:val="26"/>
        </w:rPr>
        <w:t>9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1813DE">
        <w:rPr>
          <w:rFonts w:ascii="PT Astra Serif" w:hAnsi="PT Astra Serif" w:cs="Times New Roman"/>
          <w:sz w:val="26"/>
          <w:szCs w:val="26"/>
        </w:rPr>
        <w:t>852 610 750,00</w:t>
      </w:r>
      <w:r w:rsidRPr="001E512E">
        <w:rPr>
          <w:rFonts w:ascii="PT Astra Serif" w:hAnsi="PT Astra Serif" w:cs="Times New Roman"/>
          <w:sz w:val="26"/>
          <w:szCs w:val="26"/>
        </w:rPr>
        <w:t xml:space="preserve"> рублей, в том числе </w:t>
      </w:r>
      <w:r w:rsidRPr="001E512E">
        <w:rPr>
          <w:rFonts w:ascii="PT Astra Serif" w:hAnsi="PT Astra Serif" w:cs="Times New Roman"/>
          <w:sz w:val="26"/>
          <w:szCs w:val="26"/>
        </w:rPr>
        <w:lastRenderedPageBreak/>
        <w:t>верхний предел долга по муниципальным гарантиям на 1 января 202</w:t>
      </w:r>
      <w:r w:rsidR="00DA5AA0">
        <w:rPr>
          <w:rFonts w:ascii="PT Astra Serif" w:hAnsi="PT Astra Serif" w:cs="Times New Roman"/>
          <w:sz w:val="26"/>
          <w:szCs w:val="26"/>
        </w:rPr>
        <w:t>7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</w:t>
      </w:r>
      <w:proofErr w:type="gramEnd"/>
      <w:r w:rsidRPr="001E512E">
        <w:rPr>
          <w:rFonts w:ascii="PT Astra Serif" w:hAnsi="PT Astra Serif" w:cs="Times New Roman"/>
          <w:sz w:val="26"/>
          <w:szCs w:val="26"/>
        </w:rPr>
        <w:t>, на 1 января 202</w:t>
      </w:r>
      <w:r w:rsidR="00DA5AA0">
        <w:rPr>
          <w:rFonts w:ascii="PT Astra Serif" w:hAnsi="PT Astra Serif" w:cs="Times New Roman"/>
          <w:sz w:val="26"/>
          <w:szCs w:val="26"/>
        </w:rPr>
        <w:t>8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 и на 1 января 202</w:t>
      </w:r>
      <w:r w:rsidR="00DA5AA0">
        <w:rPr>
          <w:rFonts w:ascii="PT Astra Serif" w:hAnsi="PT Astra Serif" w:cs="Times New Roman"/>
          <w:sz w:val="26"/>
          <w:szCs w:val="26"/>
        </w:rPr>
        <w:t>9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</w:t>
      </w:r>
      <w:proofErr w:type="gramStart"/>
      <w:r w:rsidRPr="001E512E">
        <w:rPr>
          <w:rFonts w:ascii="PT Astra Serif" w:hAnsi="PT Astra Serif" w:cs="Times New Roman"/>
          <w:sz w:val="26"/>
          <w:szCs w:val="26"/>
        </w:rPr>
        <w:t>.».</w:t>
      </w:r>
      <w:proofErr w:type="gramEnd"/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1.4. В пункте 4 слова «</w:t>
      </w:r>
      <w:r w:rsidRPr="001E512E">
        <w:rPr>
          <w:rFonts w:ascii="PT Astra Serif" w:hAnsi="PT Astra Serif"/>
          <w:sz w:val="26"/>
          <w:szCs w:val="26"/>
        </w:rPr>
        <w:t>на 202</w:t>
      </w:r>
      <w:r w:rsidR="00E2570E">
        <w:rPr>
          <w:rFonts w:ascii="PT Astra Serif" w:hAnsi="PT Astra Serif"/>
          <w:sz w:val="26"/>
          <w:szCs w:val="26"/>
        </w:rPr>
        <w:t>6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 w:rsidR="00E2570E">
        <w:rPr>
          <w:rFonts w:ascii="PT Astra Serif" w:hAnsi="PT Astra Serif"/>
          <w:sz w:val="26"/>
          <w:szCs w:val="26"/>
        </w:rPr>
        <w:t>3</w:t>
      </w:r>
      <w:r w:rsidR="00C313A5">
        <w:rPr>
          <w:rFonts w:ascii="PT Astra Serif" w:hAnsi="PT Astra Serif" w:cs="Times New Roman"/>
          <w:sz w:val="26"/>
          <w:szCs w:val="26"/>
        </w:rPr>
        <w:t>0</w:t>
      </w:r>
      <w:r w:rsidRPr="001E512E">
        <w:rPr>
          <w:rFonts w:ascii="PT Astra Serif" w:hAnsi="PT Astra Serif" w:cs="Times New Roman"/>
          <w:sz w:val="26"/>
          <w:szCs w:val="26"/>
        </w:rPr>
        <w:t xml:space="preserve"> 000 000,00 </w:t>
      </w:r>
      <w:r w:rsidRPr="001E512E">
        <w:rPr>
          <w:rFonts w:ascii="PT Astra Serif" w:hAnsi="PT Astra Serif"/>
          <w:sz w:val="26"/>
          <w:szCs w:val="26"/>
        </w:rPr>
        <w:t>рублей</w:t>
      </w:r>
      <w:proofErr w:type="gramStart"/>
      <w:r w:rsidRPr="001E512E">
        <w:rPr>
          <w:rFonts w:ascii="PT Astra Serif" w:hAnsi="PT Astra Serif"/>
          <w:sz w:val="26"/>
          <w:szCs w:val="26"/>
        </w:rPr>
        <w:t>,</w:t>
      </w:r>
      <w:r w:rsidRPr="001E512E">
        <w:rPr>
          <w:rFonts w:ascii="PT Astra Serif" w:hAnsi="PT Astra Serif" w:cs="Times New Roman"/>
          <w:sz w:val="26"/>
          <w:szCs w:val="26"/>
        </w:rPr>
        <w:t>»</w:t>
      </w:r>
      <w:proofErr w:type="gramEnd"/>
      <w:r w:rsidRPr="001E512E">
        <w:rPr>
          <w:rFonts w:ascii="PT Astra Serif" w:hAnsi="PT Astra Serif" w:cs="Times New Roman"/>
          <w:sz w:val="26"/>
          <w:szCs w:val="26"/>
        </w:rPr>
        <w:t xml:space="preserve"> заменить словами «на 202</w:t>
      </w:r>
      <w:r w:rsidR="00E2570E">
        <w:rPr>
          <w:rFonts w:ascii="PT Astra Serif" w:hAnsi="PT Astra Serif" w:cs="Times New Roman"/>
          <w:sz w:val="26"/>
          <w:szCs w:val="26"/>
        </w:rPr>
        <w:t>6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 в </w:t>
      </w:r>
      <w:r w:rsidRPr="00E2570E">
        <w:rPr>
          <w:rFonts w:ascii="PT Astra Serif" w:hAnsi="PT Astra Serif" w:cs="Times New Roman"/>
          <w:sz w:val="26"/>
          <w:szCs w:val="26"/>
        </w:rPr>
        <w:t xml:space="preserve">сумме </w:t>
      </w:r>
      <w:r w:rsidR="00E2570E" w:rsidRPr="00E2570E">
        <w:rPr>
          <w:rFonts w:ascii="PT Astra Serif" w:hAnsi="PT Astra Serif" w:cs="Times New Roman"/>
          <w:sz w:val="26"/>
          <w:szCs w:val="26"/>
        </w:rPr>
        <w:t>20 000 000</w:t>
      </w:r>
      <w:r w:rsidRPr="00E2570E">
        <w:rPr>
          <w:rFonts w:ascii="PT Astra Serif" w:hAnsi="PT Astra Serif" w:cs="Times New Roman"/>
          <w:sz w:val="26"/>
          <w:szCs w:val="26"/>
        </w:rPr>
        <w:t>,00 рублей,».</w:t>
      </w:r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1.5. В пункте 11 слова «</w:t>
      </w:r>
      <w:r w:rsidRPr="001E512E">
        <w:rPr>
          <w:rFonts w:ascii="PT Astra Serif" w:hAnsi="PT Astra Serif"/>
          <w:sz w:val="26"/>
          <w:szCs w:val="26"/>
        </w:rPr>
        <w:t>на 202</w:t>
      </w:r>
      <w:r w:rsidR="00C313A5">
        <w:rPr>
          <w:rFonts w:ascii="PT Astra Serif" w:hAnsi="PT Astra Serif"/>
          <w:sz w:val="26"/>
          <w:szCs w:val="26"/>
        </w:rPr>
        <w:t>6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 w:rsidR="00C313A5">
        <w:rPr>
          <w:rFonts w:ascii="PT Astra Serif" w:hAnsi="PT Astra Serif"/>
          <w:sz w:val="26"/>
          <w:szCs w:val="26"/>
        </w:rPr>
        <w:t>40 532</w:t>
      </w:r>
      <w:r w:rsidRPr="001E512E">
        <w:rPr>
          <w:rFonts w:ascii="PT Astra Serif" w:hAnsi="PT Astra Serif" w:cs="Times New Roman"/>
          <w:sz w:val="26"/>
          <w:szCs w:val="26"/>
        </w:rPr>
        <w:t> </w:t>
      </w:r>
      <w:r w:rsidR="00C313A5">
        <w:rPr>
          <w:rFonts w:ascii="PT Astra Serif" w:hAnsi="PT Astra Serif" w:cs="Times New Roman"/>
          <w:sz w:val="26"/>
          <w:szCs w:val="26"/>
        </w:rPr>
        <w:t>900</w:t>
      </w:r>
      <w:r w:rsidRPr="001E512E">
        <w:rPr>
          <w:rFonts w:ascii="PT Astra Serif" w:hAnsi="PT Astra Serif" w:cs="Times New Roman"/>
          <w:sz w:val="26"/>
          <w:szCs w:val="26"/>
        </w:rPr>
        <w:t>,</w:t>
      </w:r>
      <w:r w:rsidR="00C313A5">
        <w:rPr>
          <w:rFonts w:ascii="PT Astra Serif" w:hAnsi="PT Astra Serif" w:cs="Times New Roman"/>
          <w:sz w:val="26"/>
          <w:szCs w:val="26"/>
        </w:rPr>
        <w:t>0</w:t>
      </w:r>
      <w:r w:rsidRPr="001E512E">
        <w:rPr>
          <w:rFonts w:ascii="PT Astra Serif" w:hAnsi="PT Astra Serif" w:cs="Times New Roman"/>
          <w:sz w:val="26"/>
          <w:szCs w:val="26"/>
        </w:rPr>
        <w:t xml:space="preserve">0 </w:t>
      </w:r>
      <w:r w:rsidRPr="001E512E">
        <w:rPr>
          <w:rFonts w:ascii="PT Astra Serif" w:hAnsi="PT Astra Serif"/>
          <w:sz w:val="26"/>
          <w:szCs w:val="26"/>
        </w:rPr>
        <w:t>рублей</w:t>
      </w:r>
      <w:proofErr w:type="gramStart"/>
      <w:r w:rsidRPr="001E512E">
        <w:rPr>
          <w:rFonts w:ascii="PT Astra Serif" w:hAnsi="PT Astra Serif"/>
          <w:sz w:val="26"/>
          <w:szCs w:val="26"/>
        </w:rPr>
        <w:t>,</w:t>
      </w:r>
      <w:r w:rsidRPr="001E512E">
        <w:rPr>
          <w:rFonts w:ascii="PT Astra Serif" w:hAnsi="PT Astra Serif" w:cs="Times New Roman"/>
          <w:sz w:val="26"/>
          <w:szCs w:val="26"/>
        </w:rPr>
        <w:t>»</w:t>
      </w:r>
      <w:proofErr w:type="gramEnd"/>
      <w:r w:rsidRPr="001E512E">
        <w:rPr>
          <w:rFonts w:ascii="PT Astra Serif" w:hAnsi="PT Astra Serif" w:cs="Times New Roman"/>
          <w:sz w:val="26"/>
          <w:szCs w:val="26"/>
        </w:rPr>
        <w:t xml:space="preserve"> заменить словами «на 202</w:t>
      </w:r>
      <w:r w:rsidR="00C313A5">
        <w:rPr>
          <w:rFonts w:ascii="PT Astra Serif" w:hAnsi="PT Astra Serif" w:cs="Times New Roman"/>
          <w:sz w:val="26"/>
          <w:szCs w:val="26"/>
        </w:rPr>
        <w:t>6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374C6B" w:rsidRPr="00374C6B">
        <w:rPr>
          <w:rFonts w:ascii="PT Astra Serif" w:hAnsi="PT Astra Serif" w:cs="Times New Roman"/>
          <w:sz w:val="26"/>
          <w:szCs w:val="26"/>
        </w:rPr>
        <w:t>69</w:t>
      </w:r>
      <w:r w:rsidRPr="00374C6B">
        <w:rPr>
          <w:rFonts w:ascii="PT Astra Serif" w:hAnsi="PT Astra Serif" w:cs="Times New Roman"/>
          <w:sz w:val="26"/>
          <w:szCs w:val="26"/>
        </w:rPr>
        <w:t> </w:t>
      </w:r>
      <w:r w:rsidR="00374C6B" w:rsidRPr="00374C6B">
        <w:rPr>
          <w:rFonts w:ascii="PT Astra Serif" w:hAnsi="PT Astra Serif" w:cs="Times New Roman"/>
          <w:sz w:val="26"/>
          <w:szCs w:val="26"/>
        </w:rPr>
        <w:t>850</w:t>
      </w:r>
      <w:r w:rsidRPr="00374C6B">
        <w:rPr>
          <w:rFonts w:ascii="PT Astra Serif" w:hAnsi="PT Astra Serif" w:cs="Times New Roman"/>
          <w:sz w:val="26"/>
          <w:szCs w:val="26"/>
        </w:rPr>
        <w:t> </w:t>
      </w:r>
      <w:r w:rsidR="00374C6B" w:rsidRPr="00374C6B">
        <w:rPr>
          <w:rFonts w:ascii="PT Astra Serif" w:hAnsi="PT Astra Serif" w:cs="Times New Roman"/>
          <w:sz w:val="26"/>
          <w:szCs w:val="26"/>
        </w:rPr>
        <w:t>613</w:t>
      </w:r>
      <w:r w:rsidRPr="00374C6B">
        <w:rPr>
          <w:rFonts w:ascii="PT Astra Serif" w:hAnsi="PT Astra Serif" w:cs="Times New Roman"/>
          <w:sz w:val="26"/>
          <w:szCs w:val="26"/>
        </w:rPr>
        <w:t>,</w:t>
      </w:r>
      <w:r w:rsidR="00374C6B" w:rsidRPr="00374C6B">
        <w:rPr>
          <w:rFonts w:ascii="PT Astra Serif" w:hAnsi="PT Astra Serif" w:cs="Times New Roman"/>
          <w:sz w:val="26"/>
          <w:szCs w:val="26"/>
        </w:rPr>
        <w:t>00</w:t>
      </w:r>
      <w:r w:rsidRPr="00374C6B">
        <w:rPr>
          <w:rFonts w:ascii="PT Astra Serif" w:hAnsi="PT Astra Serif" w:cs="Times New Roman"/>
          <w:sz w:val="26"/>
          <w:szCs w:val="26"/>
        </w:rPr>
        <w:t xml:space="preserve"> рублей</w:t>
      </w:r>
      <w:r w:rsidRPr="001E512E">
        <w:rPr>
          <w:rFonts w:ascii="PT Astra Serif" w:hAnsi="PT Astra Serif" w:cs="Times New Roman"/>
          <w:sz w:val="26"/>
          <w:szCs w:val="26"/>
        </w:rPr>
        <w:t>,».</w:t>
      </w:r>
    </w:p>
    <w:p w:rsidR="00BC379A" w:rsidRPr="00DF5A40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F5A40">
        <w:rPr>
          <w:rFonts w:ascii="PT Astra Serif" w:hAnsi="PT Astra Serif" w:cs="Times New Roman"/>
          <w:sz w:val="26"/>
          <w:szCs w:val="26"/>
        </w:rPr>
        <w:t>1.6. В пункте 12 слова «в 202</w:t>
      </w:r>
      <w:r w:rsidR="00C24A2F" w:rsidRPr="00DF5A40">
        <w:rPr>
          <w:rFonts w:ascii="PT Astra Serif" w:hAnsi="PT Astra Serif" w:cs="Times New Roman"/>
          <w:sz w:val="26"/>
          <w:szCs w:val="26"/>
        </w:rPr>
        <w:t>6</w:t>
      </w:r>
      <w:r w:rsidRPr="00DF5A40">
        <w:rPr>
          <w:rFonts w:ascii="PT Astra Serif" w:hAnsi="PT Astra Serif" w:cs="Times New Roman"/>
          <w:sz w:val="26"/>
          <w:szCs w:val="26"/>
        </w:rPr>
        <w:t xml:space="preserve"> году в сумме </w:t>
      </w:r>
      <w:r w:rsidR="00C24A2F" w:rsidRPr="00DF5A40">
        <w:rPr>
          <w:rFonts w:ascii="PT Astra Serif" w:hAnsi="PT Astra Serif" w:cs="Times New Roman"/>
          <w:sz w:val="26"/>
          <w:szCs w:val="26"/>
        </w:rPr>
        <w:t>3 351 483 600,00 рублей, в 2027</w:t>
      </w:r>
      <w:r w:rsidRPr="00DF5A40">
        <w:rPr>
          <w:rFonts w:ascii="PT Astra Serif" w:hAnsi="PT Astra Serif" w:cs="Times New Roman"/>
          <w:sz w:val="26"/>
          <w:szCs w:val="26"/>
        </w:rPr>
        <w:t xml:space="preserve"> году в сумме </w:t>
      </w:r>
      <w:r w:rsidR="00C24A2F" w:rsidRPr="00DF5A40">
        <w:rPr>
          <w:rFonts w:ascii="PT Astra Serif" w:hAnsi="PT Astra Serif" w:cs="Times New Roman"/>
          <w:sz w:val="26"/>
          <w:szCs w:val="26"/>
        </w:rPr>
        <w:t>2</w:t>
      </w:r>
      <w:r w:rsidRPr="00DF5A40">
        <w:rPr>
          <w:rFonts w:ascii="PT Astra Serif" w:hAnsi="PT Astra Serif" w:cs="Times New Roman"/>
          <w:sz w:val="26"/>
          <w:szCs w:val="26"/>
        </w:rPr>
        <w:t> </w:t>
      </w:r>
      <w:r w:rsidR="00C24A2F" w:rsidRPr="00DF5A40">
        <w:rPr>
          <w:rFonts w:ascii="PT Astra Serif" w:hAnsi="PT Astra Serif" w:cs="Times New Roman"/>
          <w:sz w:val="26"/>
          <w:szCs w:val="26"/>
        </w:rPr>
        <w:t>744</w:t>
      </w:r>
      <w:r w:rsidRPr="00DF5A40">
        <w:rPr>
          <w:rFonts w:ascii="PT Astra Serif" w:hAnsi="PT Astra Serif" w:cs="Times New Roman"/>
          <w:sz w:val="26"/>
          <w:szCs w:val="26"/>
        </w:rPr>
        <w:t> </w:t>
      </w:r>
      <w:r w:rsidR="00C24A2F" w:rsidRPr="00DF5A40">
        <w:rPr>
          <w:rFonts w:ascii="PT Astra Serif" w:hAnsi="PT Astra Serif" w:cs="Times New Roman"/>
          <w:sz w:val="26"/>
          <w:szCs w:val="26"/>
        </w:rPr>
        <w:t>393</w:t>
      </w:r>
      <w:r w:rsidRPr="00DF5A40">
        <w:rPr>
          <w:rFonts w:ascii="PT Astra Serif" w:hAnsi="PT Astra Serif" w:cs="Times New Roman"/>
          <w:sz w:val="26"/>
          <w:szCs w:val="26"/>
        </w:rPr>
        <w:t> </w:t>
      </w:r>
      <w:r w:rsidR="00C24A2F" w:rsidRPr="00DF5A40">
        <w:rPr>
          <w:rFonts w:ascii="PT Astra Serif" w:hAnsi="PT Astra Serif" w:cs="Times New Roman"/>
          <w:sz w:val="26"/>
          <w:szCs w:val="26"/>
        </w:rPr>
        <w:t>6</w:t>
      </w:r>
      <w:r w:rsidRPr="00DF5A40">
        <w:rPr>
          <w:rFonts w:ascii="PT Astra Serif" w:hAnsi="PT Astra Serif" w:cs="Times New Roman"/>
          <w:sz w:val="26"/>
          <w:szCs w:val="26"/>
        </w:rPr>
        <w:t>00,00 рублей</w:t>
      </w:r>
      <w:proofErr w:type="gramStart"/>
      <w:r w:rsidRPr="00DF5A40">
        <w:rPr>
          <w:rFonts w:ascii="PT Astra Serif" w:hAnsi="PT Astra Serif" w:cs="Times New Roman"/>
          <w:sz w:val="26"/>
          <w:szCs w:val="26"/>
        </w:rPr>
        <w:t>,»</w:t>
      </w:r>
      <w:proofErr w:type="gramEnd"/>
      <w:r w:rsidRPr="00DF5A40">
        <w:rPr>
          <w:rFonts w:ascii="PT Astra Serif" w:hAnsi="PT Astra Serif" w:cs="Times New Roman"/>
          <w:sz w:val="26"/>
          <w:szCs w:val="26"/>
        </w:rPr>
        <w:t xml:space="preserve"> заменить словами «в 202</w:t>
      </w:r>
      <w:r w:rsidR="00C24A2F" w:rsidRPr="00DF5A40">
        <w:rPr>
          <w:rFonts w:ascii="PT Astra Serif" w:hAnsi="PT Astra Serif" w:cs="Times New Roman"/>
          <w:sz w:val="26"/>
          <w:szCs w:val="26"/>
        </w:rPr>
        <w:t>6</w:t>
      </w:r>
      <w:r w:rsidRPr="00DF5A40">
        <w:rPr>
          <w:rFonts w:ascii="PT Astra Serif" w:hAnsi="PT Astra Serif" w:cs="Times New Roman"/>
          <w:sz w:val="26"/>
          <w:szCs w:val="26"/>
        </w:rPr>
        <w:t xml:space="preserve"> году в сумме </w:t>
      </w:r>
      <w:r w:rsidR="00C30B4C" w:rsidRPr="00DF5A40">
        <w:rPr>
          <w:rFonts w:ascii="PT Astra Serif" w:hAnsi="PT Astra Serif" w:cs="Times New Roman"/>
          <w:sz w:val="26"/>
          <w:szCs w:val="26"/>
        </w:rPr>
        <w:t>3 64</w:t>
      </w:r>
      <w:r w:rsidR="007A06A8" w:rsidRPr="00DF5A40">
        <w:rPr>
          <w:rFonts w:ascii="PT Astra Serif" w:hAnsi="PT Astra Serif" w:cs="Times New Roman"/>
          <w:sz w:val="26"/>
          <w:szCs w:val="26"/>
        </w:rPr>
        <w:t>2</w:t>
      </w:r>
      <w:r w:rsidR="00C30B4C" w:rsidRPr="00DF5A40">
        <w:rPr>
          <w:rFonts w:ascii="PT Astra Serif" w:hAnsi="PT Astra Serif" w:cs="Times New Roman"/>
          <w:sz w:val="26"/>
          <w:szCs w:val="26"/>
        </w:rPr>
        <w:t> </w:t>
      </w:r>
      <w:r w:rsidR="007A06A8" w:rsidRPr="00DF5A40">
        <w:rPr>
          <w:rFonts w:ascii="PT Astra Serif" w:hAnsi="PT Astra Serif" w:cs="Times New Roman"/>
          <w:sz w:val="26"/>
          <w:szCs w:val="26"/>
        </w:rPr>
        <w:t>639</w:t>
      </w:r>
      <w:r w:rsidR="00C30B4C" w:rsidRPr="00DF5A40">
        <w:rPr>
          <w:rFonts w:ascii="PT Astra Serif" w:hAnsi="PT Astra Serif" w:cs="Times New Roman"/>
          <w:sz w:val="26"/>
          <w:szCs w:val="26"/>
        </w:rPr>
        <w:t> </w:t>
      </w:r>
      <w:r w:rsidR="007A06A8" w:rsidRPr="00DF5A40">
        <w:rPr>
          <w:rFonts w:ascii="PT Astra Serif" w:hAnsi="PT Astra Serif" w:cs="Times New Roman"/>
          <w:sz w:val="26"/>
          <w:szCs w:val="26"/>
        </w:rPr>
        <w:t>194</w:t>
      </w:r>
      <w:r w:rsidR="00C30B4C" w:rsidRPr="00DF5A40">
        <w:rPr>
          <w:rFonts w:ascii="PT Astra Serif" w:hAnsi="PT Astra Serif" w:cs="Times New Roman"/>
          <w:sz w:val="26"/>
          <w:szCs w:val="26"/>
        </w:rPr>
        <w:t xml:space="preserve">,00 </w:t>
      </w:r>
      <w:r w:rsidRPr="00DF5A40">
        <w:rPr>
          <w:rFonts w:ascii="PT Astra Serif" w:hAnsi="PT Astra Serif" w:cs="Times New Roman"/>
          <w:sz w:val="26"/>
          <w:szCs w:val="26"/>
        </w:rPr>
        <w:t>рублей, в 202</w:t>
      </w:r>
      <w:r w:rsidR="00C24A2F" w:rsidRPr="00DF5A40">
        <w:rPr>
          <w:rFonts w:ascii="PT Astra Serif" w:hAnsi="PT Astra Serif" w:cs="Times New Roman"/>
          <w:sz w:val="26"/>
          <w:szCs w:val="26"/>
        </w:rPr>
        <w:t>7</w:t>
      </w:r>
      <w:r w:rsidRPr="00DF5A40">
        <w:rPr>
          <w:rFonts w:ascii="PT Astra Serif" w:hAnsi="PT Astra Serif" w:cs="Times New Roman"/>
          <w:sz w:val="26"/>
          <w:szCs w:val="26"/>
        </w:rPr>
        <w:t xml:space="preserve"> году в сумме </w:t>
      </w:r>
      <w:r w:rsidR="00C30B4C" w:rsidRPr="00DF5A40">
        <w:rPr>
          <w:rFonts w:ascii="PT Astra Serif" w:hAnsi="PT Astra Serif" w:cs="Times New Roman"/>
          <w:sz w:val="26"/>
          <w:szCs w:val="26"/>
        </w:rPr>
        <w:t>2 757</w:t>
      </w:r>
      <w:r w:rsidR="00BA64D7" w:rsidRPr="00DF5A40">
        <w:rPr>
          <w:rFonts w:ascii="PT Astra Serif" w:hAnsi="PT Astra Serif" w:cs="Times New Roman"/>
          <w:sz w:val="26"/>
          <w:szCs w:val="26"/>
        </w:rPr>
        <w:t> </w:t>
      </w:r>
      <w:r w:rsidR="00C30B4C" w:rsidRPr="00DF5A40">
        <w:rPr>
          <w:rFonts w:ascii="PT Astra Serif" w:hAnsi="PT Astra Serif" w:cs="Times New Roman"/>
          <w:sz w:val="26"/>
          <w:szCs w:val="26"/>
        </w:rPr>
        <w:t>235</w:t>
      </w:r>
      <w:r w:rsidR="00BA64D7" w:rsidRPr="00DF5A40">
        <w:rPr>
          <w:rFonts w:ascii="PT Astra Serif" w:hAnsi="PT Astra Serif" w:cs="Times New Roman"/>
          <w:sz w:val="26"/>
          <w:szCs w:val="26"/>
        </w:rPr>
        <w:t> </w:t>
      </w:r>
      <w:r w:rsidR="00C30B4C" w:rsidRPr="00DF5A40">
        <w:rPr>
          <w:rFonts w:ascii="PT Astra Serif" w:hAnsi="PT Astra Serif" w:cs="Times New Roman"/>
          <w:sz w:val="26"/>
          <w:szCs w:val="26"/>
        </w:rPr>
        <w:t>60</w:t>
      </w:r>
      <w:r w:rsidR="00BA64D7" w:rsidRPr="00DF5A40">
        <w:rPr>
          <w:rFonts w:ascii="PT Astra Serif" w:hAnsi="PT Astra Serif" w:cs="Times New Roman"/>
          <w:sz w:val="26"/>
          <w:szCs w:val="26"/>
        </w:rPr>
        <w:t>0,00</w:t>
      </w:r>
      <w:r w:rsidRPr="00DF5A40">
        <w:rPr>
          <w:rFonts w:ascii="PT Astra Serif" w:hAnsi="PT Astra Serif" w:cs="Times New Roman"/>
          <w:sz w:val="26"/>
          <w:szCs w:val="26"/>
        </w:rPr>
        <w:t xml:space="preserve"> рублей,».</w:t>
      </w:r>
    </w:p>
    <w:p w:rsidR="00BC379A" w:rsidRPr="00DF5A40" w:rsidRDefault="00C24A2F" w:rsidP="00BC379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F5A40">
        <w:rPr>
          <w:rFonts w:ascii="PT Astra Serif" w:hAnsi="PT Astra Serif" w:cs="Times New Roman"/>
          <w:sz w:val="26"/>
          <w:szCs w:val="26"/>
        </w:rPr>
        <w:t>1.7. В пункте 14 слова «на 2026</w:t>
      </w:r>
      <w:r w:rsidR="00BC379A" w:rsidRPr="00DF5A40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Pr="00DF5A40">
        <w:rPr>
          <w:rFonts w:ascii="PT Astra Serif" w:hAnsi="PT Astra Serif" w:cs="Times New Roman"/>
          <w:sz w:val="26"/>
          <w:szCs w:val="26"/>
        </w:rPr>
        <w:t>6</w:t>
      </w:r>
      <w:r w:rsidR="00BC379A" w:rsidRPr="00DF5A40">
        <w:rPr>
          <w:rFonts w:ascii="PT Astra Serif" w:hAnsi="PT Astra Serif" w:cs="Times New Roman"/>
          <w:sz w:val="26"/>
          <w:szCs w:val="26"/>
        </w:rPr>
        <w:t> </w:t>
      </w:r>
      <w:r w:rsidRPr="00DF5A40">
        <w:rPr>
          <w:rFonts w:ascii="PT Astra Serif" w:hAnsi="PT Astra Serif" w:cs="Times New Roman"/>
          <w:sz w:val="26"/>
          <w:szCs w:val="26"/>
        </w:rPr>
        <w:t>028</w:t>
      </w:r>
      <w:r w:rsidR="00BC379A" w:rsidRPr="00DF5A40">
        <w:rPr>
          <w:rFonts w:ascii="PT Astra Serif" w:hAnsi="PT Astra Serif" w:cs="Times New Roman"/>
          <w:sz w:val="26"/>
          <w:szCs w:val="26"/>
        </w:rPr>
        <w:t> </w:t>
      </w:r>
      <w:r w:rsidRPr="00DF5A40">
        <w:rPr>
          <w:rFonts w:ascii="PT Astra Serif" w:hAnsi="PT Astra Serif" w:cs="Times New Roman"/>
          <w:sz w:val="26"/>
          <w:szCs w:val="26"/>
        </w:rPr>
        <w:t>349</w:t>
      </w:r>
      <w:r w:rsidR="00BC379A" w:rsidRPr="00DF5A40">
        <w:rPr>
          <w:rFonts w:ascii="PT Astra Serif" w:hAnsi="PT Astra Serif" w:cs="Times New Roman"/>
          <w:sz w:val="26"/>
          <w:szCs w:val="26"/>
        </w:rPr>
        <w:t xml:space="preserve"> </w:t>
      </w:r>
      <w:r w:rsidRPr="00DF5A40">
        <w:rPr>
          <w:rFonts w:ascii="PT Astra Serif" w:hAnsi="PT Astra Serif" w:cs="Times New Roman"/>
          <w:sz w:val="26"/>
          <w:szCs w:val="26"/>
        </w:rPr>
        <w:t>750</w:t>
      </w:r>
      <w:r w:rsidR="00BC379A" w:rsidRPr="00DF5A40">
        <w:rPr>
          <w:rFonts w:ascii="PT Astra Serif" w:hAnsi="PT Astra Serif" w:cs="Times New Roman"/>
          <w:sz w:val="26"/>
          <w:szCs w:val="26"/>
        </w:rPr>
        <w:t>,00 рублей, на 202</w:t>
      </w:r>
      <w:r w:rsidRPr="00DF5A40">
        <w:rPr>
          <w:rFonts w:ascii="PT Astra Serif" w:hAnsi="PT Astra Serif" w:cs="Times New Roman"/>
          <w:sz w:val="26"/>
          <w:szCs w:val="26"/>
        </w:rPr>
        <w:t>7</w:t>
      </w:r>
      <w:r w:rsidR="00BC379A" w:rsidRPr="00DF5A40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Pr="00DF5A40">
        <w:rPr>
          <w:rFonts w:ascii="PT Astra Serif" w:hAnsi="PT Astra Serif" w:cs="Times New Roman"/>
          <w:sz w:val="26"/>
          <w:szCs w:val="26"/>
        </w:rPr>
        <w:t xml:space="preserve">5 325 265 </w:t>
      </w:r>
      <w:r w:rsidR="00200269" w:rsidRPr="00DF5A40">
        <w:rPr>
          <w:rFonts w:ascii="PT Astra Serif" w:hAnsi="PT Astra Serif" w:cs="Times New Roman"/>
          <w:sz w:val="26"/>
          <w:szCs w:val="26"/>
        </w:rPr>
        <w:t>44</w:t>
      </w:r>
      <w:r w:rsidRPr="00DF5A40">
        <w:rPr>
          <w:rFonts w:ascii="PT Astra Serif" w:hAnsi="PT Astra Serif" w:cs="Times New Roman"/>
          <w:sz w:val="26"/>
          <w:szCs w:val="26"/>
        </w:rPr>
        <w:t>0</w:t>
      </w:r>
      <w:r w:rsidR="00BC379A" w:rsidRPr="00DF5A40">
        <w:rPr>
          <w:rFonts w:ascii="PT Astra Serif" w:hAnsi="PT Astra Serif" w:cs="Times New Roman"/>
          <w:sz w:val="26"/>
          <w:szCs w:val="26"/>
        </w:rPr>
        <w:t>,00 рублей,» заменить словами «на 202</w:t>
      </w:r>
      <w:r w:rsidRPr="00DF5A40">
        <w:rPr>
          <w:rFonts w:ascii="PT Astra Serif" w:hAnsi="PT Astra Serif" w:cs="Times New Roman"/>
          <w:sz w:val="26"/>
          <w:szCs w:val="26"/>
        </w:rPr>
        <w:t>6</w:t>
      </w:r>
      <w:r w:rsidR="00BC379A" w:rsidRPr="00DF5A40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3365E4" w:rsidRPr="00DF5A40">
        <w:rPr>
          <w:rFonts w:ascii="PT Astra Serif" w:hAnsi="PT Astra Serif" w:cs="Times New Roman"/>
          <w:sz w:val="26"/>
          <w:szCs w:val="26"/>
        </w:rPr>
        <w:t>6 14</w:t>
      </w:r>
      <w:r w:rsidR="00B715BA" w:rsidRPr="00DF5A40">
        <w:rPr>
          <w:rFonts w:ascii="PT Astra Serif" w:hAnsi="PT Astra Serif" w:cs="Times New Roman"/>
          <w:sz w:val="26"/>
          <w:szCs w:val="26"/>
        </w:rPr>
        <w:t>7</w:t>
      </w:r>
      <w:r w:rsidR="003365E4" w:rsidRPr="00DF5A40">
        <w:rPr>
          <w:rFonts w:ascii="PT Astra Serif" w:hAnsi="PT Astra Serif" w:cs="Times New Roman"/>
          <w:sz w:val="26"/>
          <w:szCs w:val="26"/>
        </w:rPr>
        <w:t> </w:t>
      </w:r>
      <w:r w:rsidR="00B715BA" w:rsidRPr="00DF5A40">
        <w:rPr>
          <w:rFonts w:ascii="PT Astra Serif" w:hAnsi="PT Astra Serif" w:cs="Times New Roman"/>
          <w:sz w:val="26"/>
          <w:szCs w:val="26"/>
        </w:rPr>
        <w:t>909</w:t>
      </w:r>
      <w:r w:rsidR="003365E4" w:rsidRPr="00DF5A40">
        <w:rPr>
          <w:rFonts w:ascii="PT Astra Serif" w:hAnsi="PT Astra Serif" w:cs="Times New Roman"/>
          <w:sz w:val="26"/>
          <w:szCs w:val="26"/>
        </w:rPr>
        <w:t> </w:t>
      </w:r>
      <w:r w:rsidR="00B715BA" w:rsidRPr="00DF5A40">
        <w:rPr>
          <w:rFonts w:ascii="PT Astra Serif" w:hAnsi="PT Astra Serif" w:cs="Times New Roman"/>
          <w:sz w:val="26"/>
          <w:szCs w:val="26"/>
        </w:rPr>
        <w:t>421</w:t>
      </w:r>
      <w:r w:rsidR="003365E4" w:rsidRPr="00DF5A40">
        <w:rPr>
          <w:rFonts w:ascii="PT Astra Serif" w:hAnsi="PT Astra Serif" w:cs="Times New Roman"/>
          <w:sz w:val="26"/>
          <w:szCs w:val="26"/>
        </w:rPr>
        <w:t>,59</w:t>
      </w:r>
      <w:r w:rsidR="00BC379A" w:rsidRPr="00DF5A40">
        <w:rPr>
          <w:rFonts w:ascii="PT Astra Serif" w:hAnsi="PT Astra Serif" w:cs="Times New Roman"/>
          <w:sz w:val="26"/>
          <w:szCs w:val="26"/>
        </w:rPr>
        <w:t xml:space="preserve"> рублей, на 202</w:t>
      </w:r>
      <w:r w:rsidRPr="00DF5A40">
        <w:rPr>
          <w:rFonts w:ascii="PT Astra Serif" w:hAnsi="PT Astra Serif" w:cs="Times New Roman"/>
          <w:sz w:val="26"/>
          <w:szCs w:val="26"/>
        </w:rPr>
        <w:t>7</w:t>
      </w:r>
      <w:r w:rsidR="00BC379A" w:rsidRPr="00DF5A40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3365E4" w:rsidRPr="00DF5A40">
        <w:rPr>
          <w:rFonts w:ascii="PT Astra Serif" w:hAnsi="PT Astra Serif" w:cs="Times New Roman"/>
          <w:sz w:val="26"/>
          <w:szCs w:val="26"/>
        </w:rPr>
        <w:t>5 338 107 440,</w:t>
      </w:r>
      <w:r w:rsidR="00203E08">
        <w:rPr>
          <w:rFonts w:ascii="PT Astra Serif" w:hAnsi="PT Astra Serif" w:cs="Times New Roman"/>
          <w:sz w:val="26"/>
          <w:szCs w:val="26"/>
        </w:rPr>
        <w:t>0</w:t>
      </w:r>
      <w:r w:rsidR="003365E4" w:rsidRPr="00DF5A40">
        <w:rPr>
          <w:rFonts w:ascii="PT Astra Serif" w:hAnsi="PT Astra Serif" w:cs="Times New Roman"/>
          <w:sz w:val="26"/>
          <w:szCs w:val="26"/>
        </w:rPr>
        <w:t>0</w:t>
      </w:r>
      <w:r w:rsidR="00BC379A" w:rsidRPr="00DF5A40">
        <w:rPr>
          <w:rFonts w:ascii="PT Astra Serif" w:hAnsi="PT Astra Serif" w:cs="Times New Roman"/>
          <w:sz w:val="26"/>
          <w:szCs w:val="26"/>
        </w:rPr>
        <w:t xml:space="preserve"> рублей,»</w:t>
      </w:r>
      <w:r w:rsidR="003365E4" w:rsidRPr="00DF5A40">
        <w:rPr>
          <w:rFonts w:ascii="PT Astra Serif" w:hAnsi="PT Astra Serif" w:cs="Times New Roman"/>
          <w:sz w:val="26"/>
          <w:szCs w:val="26"/>
        </w:rPr>
        <w:t>.</w:t>
      </w:r>
    </w:p>
    <w:p w:rsidR="00BC379A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F5A40">
        <w:rPr>
          <w:rFonts w:ascii="PT Astra Serif" w:hAnsi="PT Astra Serif" w:cs="Times New Roman"/>
          <w:sz w:val="26"/>
          <w:szCs w:val="26"/>
        </w:rPr>
        <w:t>1.8. В пункте 15 слова «на 202</w:t>
      </w:r>
      <w:r w:rsidR="00B2688A" w:rsidRPr="00DF5A40">
        <w:rPr>
          <w:rFonts w:ascii="PT Astra Serif" w:hAnsi="PT Astra Serif" w:cs="Times New Roman"/>
          <w:sz w:val="26"/>
          <w:szCs w:val="26"/>
        </w:rPr>
        <w:t>6</w:t>
      </w:r>
      <w:r w:rsidRPr="00DF5A40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B2688A" w:rsidRPr="00DF5A40">
        <w:rPr>
          <w:rFonts w:ascii="PT Astra Serif" w:hAnsi="PT Astra Serif" w:cs="Times New Roman"/>
          <w:sz w:val="26"/>
          <w:szCs w:val="26"/>
        </w:rPr>
        <w:t>336</w:t>
      </w:r>
      <w:r w:rsidRPr="00DF5A40">
        <w:rPr>
          <w:rFonts w:ascii="PT Astra Serif" w:hAnsi="PT Astra Serif" w:cs="Times New Roman"/>
          <w:sz w:val="26"/>
          <w:szCs w:val="26"/>
        </w:rPr>
        <w:t> </w:t>
      </w:r>
      <w:r w:rsidR="00B2688A" w:rsidRPr="00DF5A40">
        <w:rPr>
          <w:rFonts w:ascii="PT Astra Serif" w:hAnsi="PT Astra Serif" w:cs="Times New Roman"/>
          <w:sz w:val="26"/>
          <w:szCs w:val="26"/>
        </w:rPr>
        <w:t>761</w:t>
      </w:r>
      <w:r w:rsidRPr="00DF5A40">
        <w:rPr>
          <w:rFonts w:ascii="PT Astra Serif" w:hAnsi="PT Astra Serif" w:cs="Times New Roman"/>
          <w:sz w:val="26"/>
          <w:szCs w:val="26"/>
        </w:rPr>
        <w:t> </w:t>
      </w:r>
      <w:r w:rsidR="00B2688A" w:rsidRPr="00DF5A40">
        <w:rPr>
          <w:rFonts w:ascii="PT Astra Serif" w:hAnsi="PT Astra Serif" w:cs="Times New Roman"/>
          <w:sz w:val="26"/>
          <w:szCs w:val="26"/>
        </w:rPr>
        <w:t>390</w:t>
      </w:r>
      <w:r w:rsidRPr="00DF5A40">
        <w:rPr>
          <w:rFonts w:ascii="PT Astra Serif" w:hAnsi="PT Astra Serif" w:cs="Times New Roman"/>
          <w:sz w:val="26"/>
          <w:szCs w:val="26"/>
        </w:rPr>
        <w:t>,</w:t>
      </w:r>
      <w:r w:rsidR="00B2688A" w:rsidRPr="00DF5A40">
        <w:rPr>
          <w:rFonts w:ascii="PT Astra Serif" w:hAnsi="PT Astra Serif" w:cs="Times New Roman"/>
          <w:sz w:val="26"/>
          <w:szCs w:val="26"/>
        </w:rPr>
        <w:t>00</w:t>
      </w:r>
      <w:r w:rsidRPr="00DF5A40">
        <w:rPr>
          <w:rFonts w:ascii="PT Astra Serif" w:hAnsi="PT Astra Serif" w:cs="Times New Roman"/>
          <w:sz w:val="26"/>
          <w:szCs w:val="26"/>
        </w:rPr>
        <w:t xml:space="preserve"> рублей</w:t>
      </w:r>
      <w:r w:rsidR="006510C7">
        <w:rPr>
          <w:rFonts w:ascii="PT Astra Serif" w:hAnsi="PT Astra Serif" w:cs="Times New Roman"/>
          <w:sz w:val="26"/>
          <w:szCs w:val="26"/>
        </w:rPr>
        <w:t>,</w:t>
      </w:r>
      <w:r w:rsidR="00B2688A" w:rsidRPr="00DF5A40">
        <w:rPr>
          <w:rFonts w:ascii="PT Astra Serif" w:hAnsi="PT Astra Serif" w:cs="Times New Roman"/>
          <w:sz w:val="26"/>
          <w:szCs w:val="26"/>
        </w:rPr>
        <w:t xml:space="preserve"> на 2027 год в сумме 280 207</w:t>
      </w:r>
      <w:r w:rsidR="00B2688A">
        <w:rPr>
          <w:rFonts w:ascii="PT Astra Serif" w:hAnsi="PT Astra Serif" w:cs="Times New Roman"/>
          <w:sz w:val="26"/>
          <w:szCs w:val="26"/>
        </w:rPr>
        <w:t> 660,00 рублей</w:t>
      </w:r>
      <w:proofErr w:type="gramStart"/>
      <w:r w:rsidR="00B2688A">
        <w:rPr>
          <w:rFonts w:ascii="PT Astra Serif" w:hAnsi="PT Astra Serif" w:cs="Times New Roman"/>
          <w:sz w:val="26"/>
          <w:szCs w:val="26"/>
        </w:rPr>
        <w:t>,</w:t>
      </w:r>
      <w:r w:rsidRPr="001E512E">
        <w:rPr>
          <w:rFonts w:ascii="PT Astra Serif" w:hAnsi="PT Astra Serif" w:cs="Times New Roman"/>
          <w:sz w:val="26"/>
          <w:szCs w:val="26"/>
        </w:rPr>
        <w:t>»</w:t>
      </w:r>
      <w:proofErr w:type="gramEnd"/>
      <w:r w:rsidRPr="001E512E">
        <w:rPr>
          <w:rFonts w:ascii="PT Astra Serif" w:hAnsi="PT Astra Serif" w:cs="Times New Roman"/>
          <w:sz w:val="26"/>
          <w:szCs w:val="26"/>
        </w:rPr>
        <w:t xml:space="preserve"> заменить словами «на 202</w:t>
      </w:r>
      <w:r w:rsidR="00B2688A">
        <w:rPr>
          <w:rFonts w:ascii="PT Astra Serif" w:hAnsi="PT Astra Serif" w:cs="Times New Roman"/>
          <w:sz w:val="26"/>
          <w:szCs w:val="26"/>
        </w:rPr>
        <w:t>6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F44345">
        <w:rPr>
          <w:rFonts w:ascii="PT Astra Serif" w:hAnsi="PT Astra Serif" w:cs="Times New Roman"/>
          <w:sz w:val="26"/>
          <w:szCs w:val="26"/>
        </w:rPr>
        <w:t>432 504 604,98</w:t>
      </w:r>
      <w:r w:rsidRPr="001E512E">
        <w:rPr>
          <w:rFonts w:ascii="PT Astra Serif" w:hAnsi="PT Astra Serif" w:cs="Times New Roman"/>
          <w:sz w:val="26"/>
          <w:szCs w:val="26"/>
        </w:rPr>
        <w:t xml:space="preserve"> рублей,</w:t>
      </w:r>
      <w:r w:rsidR="00B2688A">
        <w:rPr>
          <w:rFonts w:ascii="PT Astra Serif" w:hAnsi="PT Astra Serif" w:cs="Times New Roman"/>
          <w:sz w:val="26"/>
          <w:szCs w:val="26"/>
        </w:rPr>
        <w:t xml:space="preserve"> на 2027 год </w:t>
      </w:r>
      <w:r w:rsidR="00B2688A" w:rsidRPr="00F44345">
        <w:rPr>
          <w:rFonts w:ascii="PT Astra Serif" w:hAnsi="PT Astra Serif" w:cs="Times New Roman"/>
          <w:sz w:val="26"/>
          <w:szCs w:val="26"/>
        </w:rPr>
        <w:t xml:space="preserve">в сумме </w:t>
      </w:r>
      <w:r w:rsidR="00F44345">
        <w:rPr>
          <w:rFonts w:ascii="PT Astra Serif" w:hAnsi="PT Astra Serif" w:cs="Times New Roman"/>
          <w:sz w:val="26"/>
          <w:szCs w:val="26"/>
        </w:rPr>
        <w:t>293 049 660,00</w:t>
      </w:r>
      <w:r w:rsidR="00B2688A" w:rsidRPr="00F44345">
        <w:rPr>
          <w:rFonts w:ascii="PT Astra Serif" w:hAnsi="PT Astra Serif" w:cs="Times New Roman"/>
          <w:sz w:val="26"/>
          <w:szCs w:val="26"/>
        </w:rPr>
        <w:t xml:space="preserve"> рублей,</w:t>
      </w:r>
      <w:r w:rsidRPr="00F44345">
        <w:rPr>
          <w:rFonts w:ascii="PT Astra Serif" w:hAnsi="PT Astra Serif" w:cs="Times New Roman"/>
          <w:sz w:val="26"/>
          <w:szCs w:val="26"/>
        </w:rPr>
        <w:t>».</w:t>
      </w:r>
      <w:r w:rsidRPr="001E512E">
        <w:rPr>
          <w:rFonts w:ascii="PT Astra Serif" w:hAnsi="PT Astra Serif" w:cs="Times New Roman"/>
          <w:sz w:val="26"/>
          <w:szCs w:val="26"/>
        </w:rPr>
        <w:t xml:space="preserve"> </w:t>
      </w:r>
    </w:p>
    <w:p w:rsidR="00093752" w:rsidRPr="00047D4F" w:rsidRDefault="00093752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47D4F">
        <w:rPr>
          <w:rFonts w:ascii="PT Astra Serif" w:hAnsi="PT Astra Serif" w:cs="Times New Roman"/>
          <w:sz w:val="26"/>
          <w:szCs w:val="26"/>
        </w:rPr>
        <w:t xml:space="preserve">1.9. </w:t>
      </w:r>
      <w:r w:rsidR="00047D4F" w:rsidRPr="00047D4F">
        <w:rPr>
          <w:rFonts w:ascii="PT Astra Serif" w:hAnsi="PT Astra Serif" w:cs="Times New Roman"/>
          <w:sz w:val="26"/>
          <w:szCs w:val="26"/>
        </w:rPr>
        <w:t>Пункт 25 изложить в следующей редакции:</w:t>
      </w:r>
    </w:p>
    <w:p w:rsidR="00047D4F" w:rsidRDefault="00047D4F" w:rsidP="001A4C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6"/>
          <w:szCs w:val="26"/>
        </w:rPr>
      </w:pPr>
      <w:r w:rsidRPr="00047D4F">
        <w:rPr>
          <w:rFonts w:ascii="PT Astra Serif" w:hAnsi="PT Astra Serif" w:cs="Times New Roman"/>
          <w:sz w:val="26"/>
          <w:szCs w:val="26"/>
        </w:rPr>
        <w:t>«</w:t>
      </w:r>
      <w:r w:rsidR="001A4CF7">
        <w:rPr>
          <w:rFonts w:ascii="PT Astra Serif" w:hAnsi="PT Astra Serif" w:cs="Times New Roman"/>
          <w:sz w:val="26"/>
          <w:szCs w:val="26"/>
        </w:rPr>
        <w:t xml:space="preserve">25. </w:t>
      </w:r>
      <w:proofErr w:type="gramStart"/>
      <w:r w:rsidRPr="00047D4F">
        <w:rPr>
          <w:rFonts w:ascii="PT Astra Serif" w:hAnsi="PT Astra Serif" w:cs="Times New Roman"/>
          <w:sz w:val="26"/>
          <w:szCs w:val="26"/>
        </w:rPr>
        <w:t xml:space="preserve">Установить, что органы местного самоуправления города Югорска не вправе принимать решения, </w:t>
      </w:r>
      <w:r w:rsidRPr="00047D4F">
        <w:rPr>
          <w:rFonts w:ascii="PT Astra Serif" w:hAnsi="PT Astra Serif"/>
          <w:sz w:val="26"/>
          <w:szCs w:val="26"/>
        </w:rPr>
        <w:t xml:space="preserve">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543F1B" w:rsidRPr="00D654E5">
        <w:rPr>
          <w:rFonts w:ascii="PT Astra Serif" w:hAnsi="PT Astra Serif"/>
          <w:sz w:val="26"/>
          <w:szCs w:val="26"/>
        </w:rPr>
        <w:t>города Югорска</w:t>
      </w:r>
      <w:r w:rsidR="00543F1B">
        <w:rPr>
          <w:rFonts w:ascii="PT Astra Serif" w:hAnsi="PT Astra Serif"/>
          <w:sz w:val="26"/>
          <w:szCs w:val="26"/>
        </w:rPr>
        <w:t xml:space="preserve"> </w:t>
      </w:r>
      <w:r w:rsidRPr="00047D4F">
        <w:rPr>
          <w:rFonts w:ascii="PT Astra Serif" w:hAnsi="PT Astra Serif"/>
          <w:sz w:val="26"/>
          <w:szCs w:val="26"/>
        </w:rPr>
        <w:t xml:space="preserve">(за исключением случаев принятия решений по наделению федеральными законами, нормативными правовыми актами </w:t>
      </w:r>
      <w:r w:rsidR="00543F1B" w:rsidRPr="00D654E5">
        <w:rPr>
          <w:rFonts w:ascii="PT Astra Serif" w:hAnsi="PT Astra Serif"/>
          <w:sz w:val="26"/>
          <w:szCs w:val="26"/>
        </w:rPr>
        <w:t>Ханты-Мансийского автономного округа-Югры</w:t>
      </w:r>
      <w:r w:rsidRPr="00D654E5">
        <w:rPr>
          <w:rFonts w:ascii="PT Astra Serif" w:hAnsi="PT Astra Serif"/>
          <w:sz w:val="26"/>
          <w:szCs w:val="26"/>
        </w:rPr>
        <w:t>,</w:t>
      </w:r>
      <w:r w:rsidRPr="00047D4F">
        <w:rPr>
          <w:rFonts w:ascii="PT Astra Serif" w:hAnsi="PT Astra Serif"/>
          <w:sz w:val="26"/>
          <w:szCs w:val="26"/>
        </w:rPr>
        <w:t xml:space="preserve"> </w:t>
      </w:r>
      <w:r w:rsidR="00543F1B" w:rsidRPr="00D654E5">
        <w:rPr>
          <w:rFonts w:ascii="PT Astra Serif" w:hAnsi="PT Astra Serif"/>
          <w:sz w:val="26"/>
          <w:szCs w:val="26"/>
        </w:rPr>
        <w:t>Думы города Югорска</w:t>
      </w:r>
      <w:r w:rsidR="00543F1B">
        <w:rPr>
          <w:rFonts w:ascii="PT Astra Serif" w:hAnsi="PT Astra Serif"/>
          <w:sz w:val="26"/>
          <w:szCs w:val="26"/>
        </w:rPr>
        <w:t xml:space="preserve"> </w:t>
      </w:r>
      <w:r w:rsidRPr="00047D4F">
        <w:rPr>
          <w:rFonts w:ascii="PT Astra Serif" w:hAnsi="PT Astra Serif"/>
          <w:sz w:val="26"/>
          <w:szCs w:val="26"/>
        </w:rPr>
        <w:t xml:space="preserve">функциями (полномочиями), ранее не осуществляемыми органами местного самоуправления </w:t>
      </w:r>
      <w:r w:rsidR="00543F1B" w:rsidRPr="00D654E5">
        <w:rPr>
          <w:rFonts w:ascii="PT Astra Serif" w:hAnsi="PT Astra Serif"/>
          <w:sz w:val="26"/>
          <w:szCs w:val="26"/>
        </w:rPr>
        <w:t>города Югорска</w:t>
      </w:r>
      <w:r w:rsidRPr="00D654E5">
        <w:rPr>
          <w:rFonts w:ascii="PT Astra Serif" w:hAnsi="PT Astra Serif"/>
          <w:sz w:val="26"/>
          <w:szCs w:val="26"/>
        </w:rPr>
        <w:t>,</w:t>
      </w:r>
      <w:r w:rsidRPr="00047D4F">
        <w:rPr>
          <w:rFonts w:ascii="PT Astra Serif" w:hAnsi="PT Astra Serif"/>
          <w:sz w:val="26"/>
          <w:szCs w:val="26"/>
        </w:rPr>
        <w:t xml:space="preserve"> изменения нормативной</w:t>
      </w:r>
      <w:proofErr w:type="gramEnd"/>
      <w:r w:rsidRPr="00047D4F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047D4F">
        <w:rPr>
          <w:rFonts w:ascii="PT Astra Serif" w:hAnsi="PT Astra Serif"/>
          <w:sz w:val="26"/>
          <w:szCs w:val="26"/>
        </w:rPr>
        <w:t xml:space="preserve">численности работников, осуществляющих переданные отдельные государственные полномочия, а также случаев передачи части полномочий в соответствии с заключенными соглашениями органами местного самоуправления муниципальных районов) и муниципальных учреждений (за исключением случаев принятия решений по наделению федеральными законами, нормативными правовыми актами </w:t>
      </w:r>
      <w:r w:rsidR="004C1AA2" w:rsidRPr="00D654E5">
        <w:rPr>
          <w:rFonts w:ascii="PT Astra Serif" w:hAnsi="PT Astra Serif"/>
          <w:sz w:val="26"/>
          <w:szCs w:val="26"/>
        </w:rPr>
        <w:t>Ханты-Мансийского автономного округа-Югры</w:t>
      </w:r>
      <w:r w:rsidRPr="00047D4F">
        <w:rPr>
          <w:rFonts w:ascii="PT Astra Serif" w:hAnsi="PT Astra Serif"/>
          <w:sz w:val="26"/>
          <w:szCs w:val="26"/>
        </w:rPr>
        <w:t xml:space="preserve">, </w:t>
      </w:r>
      <w:r w:rsidR="004C1AA2">
        <w:rPr>
          <w:rFonts w:ascii="PT Astra Serif" w:hAnsi="PT Astra Serif"/>
          <w:sz w:val="26"/>
          <w:szCs w:val="26"/>
        </w:rPr>
        <w:t>Думы города Югорска</w:t>
      </w:r>
      <w:r w:rsidRPr="00047D4F">
        <w:rPr>
          <w:rFonts w:ascii="PT Astra Serif" w:hAnsi="PT Astra Serif"/>
          <w:sz w:val="26"/>
          <w:szCs w:val="26"/>
        </w:rPr>
        <w:t xml:space="preserve"> функциями (полномочиями), ранее не осуществляемыми муниципальными учреждениями, по вводу (приобретению) новых объектов капитального строительства, приобретению объектов</w:t>
      </w:r>
      <w:proofErr w:type="gramEnd"/>
      <w:r w:rsidRPr="00047D4F">
        <w:rPr>
          <w:rFonts w:ascii="PT Astra Serif" w:hAnsi="PT Astra Serif"/>
          <w:sz w:val="26"/>
          <w:szCs w:val="26"/>
        </w:rPr>
        <w:t xml:space="preserve"> недвижимого имущества)</w:t>
      </w:r>
      <w:proofErr w:type="gramStart"/>
      <w:r w:rsidRPr="00047D4F">
        <w:rPr>
          <w:rFonts w:ascii="PT Astra Serif" w:hAnsi="PT Astra Serif"/>
          <w:sz w:val="26"/>
          <w:szCs w:val="26"/>
        </w:rPr>
        <w:t>.»</w:t>
      </w:r>
      <w:proofErr w:type="gramEnd"/>
      <w:r w:rsidRPr="00047D4F">
        <w:rPr>
          <w:rFonts w:ascii="PT Astra Serif" w:hAnsi="PT Astra Serif"/>
          <w:sz w:val="26"/>
          <w:szCs w:val="26"/>
        </w:rPr>
        <w:t>.</w:t>
      </w:r>
      <w:r w:rsidRPr="00047D4F">
        <w:rPr>
          <w:rFonts w:ascii="PT Astra Serif" w:eastAsia="Times New Roman" w:hAnsi="PT Astra Serif"/>
          <w:sz w:val="26"/>
          <w:szCs w:val="26"/>
        </w:rPr>
        <w:t xml:space="preserve"> </w:t>
      </w:r>
    </w:p>
    <w:p w:rsidR="001A4CF7" w:rsidRPr="001A4CF7" w:rsidRDefault="001A4CF7" w:rsidP="001A4C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A4CF7">
        <w:rPr>
          <w:rFonts w:ascii="PT Astra Serif" w:eastAsia="Times New Roman" w:hAnsi="PT Astra Serif"/>
          <w:sz w:val="26"/>
          <w:szCs w:val="26"/>
        </w:rPr>
        <w:t xml:space="preserve">1.10. </w:t>
      </w:r>
      <w:r w:rsidRPr="001A4CF7">
        <w:rPr>
          <w:rFonts w:ascii="PT Astra Serif" w:hAnsi="PT Astra Serif" w:cs="Times New Roman"/>
          <w:sz w:val="26"/>
          <w:szCs w:val="26"/>
        </w:rPr>
        <w:t>Пункт 30 изложить в следующей редакции:</w:t>
      </w:r>
    </w:p>
    <w:p w:rsidR="001A4CF7" w:rsidRPr="001A4CF7" w:rsidRDefault="001A4CF7" w:rsidP="001A4CF7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1A4CF7">
        <w:rPr>
          <w:rFonts w:ascii="PT Astra Serif" w:hAnsi="PT Astra Serif" w:cs="Times New Roman"/>
          <w:sz w:val="26"/>
          <w:szCs w:val="26"/>
        </w:rPr>
        <w:t>«</w:t>
      </w:r>
      <w:r w:rsidR="006510C7">
        <w:rPr>
          <w:rFonts w:ascii="PT Astra Serif" w:hAnsi="PT Astra Serif" w:cs="Times New Roman"/>
          <w:sz w:val="26"/>
          <w:szCs w:val="26"/>
        </w:rPr>
        <w:t xml:space="preserve">30. </w:t>
      </w:r>
      <w:r w:rsidRPr="001A4CF7">
        <w:rPr>
          <w:rFonts w:ascii="PT Astra Serif" w:hAnsi="PT Astra Serif"/>
          <w:sz w:val="26"/>
          <w:szCs w:val="26"/>
        </w:rPr>
        <w:t xml:space="preserve">Установить, что в случае фактического поступления налоговых и неналоговых доходов в 2026 году в объеме, недостаточном для  финансового обеспечения расходных обязательств, в первоочередном порядке  подлежат  финансированию социально значимые расходы, связанные </w:t>
      </w:r>
      <w:proofErr w:type="gramStart"/>
      <w:r w:rsidRPr="001A4CF7">
        <w:rPr>
          <w:rFonts w:ascii="PT Astra Serif" w:hAnsi="PT Astra Serif"/>
          <w:sz w:val="26"/>
          <w:szCs w:val="26"/>
        </w:rPr>
        <w:t>с</w:t>
      </w:r>
      <w:proofErr w:type="gramEnd"/>
      <w:r w:rsidRPr="001A4CF7">
        <w:rPr>
          <w:rFonts w:ascii="PT Astra Serif" w:hAnsi="PT Astra Serif"/>
          <w:sz w:val="26"/>
          <w:szCs w:val="26"/>
        </w:rPr>
        <w:t xml:space="preserve">: </w:t>
      </w:r>
    </w:p>
    <w:p w:rsidR="001A4CF7" w:rsidRPr="001A4CF7" w:rsidRDefault="001A4CF7" w:rsidP="001A4CF7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- оплатой труда и начислениями на выплаты по оплате труда; </w:t>
      </w:r>
    </w:p>
    <w:p w:rsidR="001A4CF7" w:rsidRPr="001A4CF7" w:rsidRDefault="001A4CF7" w:rsidP="001A4CF7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    </w:t>
      </w:r>
      <w:r>
        <w:rPr>
          <w:rFonts w:ascii="PT Astra Serif" w:eastAsia="Times New Roman" w:hAnsi="PT Astra Serif" w:cs="Times New Roman"/>
          <w:sz w:val="26"/>
          <w:szCs w:val="26"/>
        </w:rPr>
        <w:tab/>
      </w: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- обеспечением питанием  обучающихся и воспитанников в муниципальных образовательных организациях; </w:t>
      </w:r>
    </w:p>
    <w:p w:rsidR="001A4CF7" w:rsidRPr="001A4CF7" w:rsidRDefault="001A4CF7" w:rsidP="001A4CF7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   </w:t>
      </w:r>
      <w:r>
        <w:rPr>
          <w:rFonts w:ascii="PT Astra Serif" w:eastAsia="Times New Roman" w:hAnsi="PT Astra Serif" w:cs="Times New Roman"/>
          <w:sz w:val="26"/>
          <w:szCs w:val="26"/>
        </w:rPr>
        <w:tab/>
      </w: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- оплатой коммунальных услуг, услуг связи; </w:t>
      </w:r>
    </w:p>
    <w:p w:rsidR="001A4CF7" w:rsidRPr="001A4CF7" w:rsidRDefault="001A4CF7" w:rsidP="001A4CF7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   </w:t>
      </w:r>
      <w:r>
        <w:rPr>
          <w:rFonts w:ascii="PT Astra Serif" w:eastAsia="Times New Roman" w:hAnsi="PT Astra Serif" w:cs="Times New Roman"/>
          <w:sz w:val="26"/>
          <w:szCs w:val="26"/>
        </w:rPr>
        <w:tab/>
      </w: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- публичными нормативными обязательствами; </w:t>
      </w:r>
    </w:p>
    <w:p w:rsidR="001A4CF7" w:rsidRPr="001A4CF7" w:rsidRDefault="001A4CF7" w:rsidP="001A4CF7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   </w:t>
      </w:r>
      <w:r>
        <w:rPr>
          <w:rFonts w:ascii="PT Astra Serif" w:eastAsia="Times New Roman" w:hAnsi="PT Astra Serif" w:cs="Times New Roman"/>
          <w:sz w:val="26"/>
          <w:szCs w:val="26"/>
        </w:rPr>
        <w:tab/>
      </w:r>
      <w:r w:rsidRPr="001A4CF7">
        <w:rPr>
          <w:rFonts w:ascii="PT Astra Serif" w:eastAsia="Times New Roman" w:hAnsi="PT Astra Serif" w:cs="Times New Roman"/>
          <w:sz w:val="26"/>
          <w:szCs w:val="26"/>
        </w:rPr>
        <w:t xml:space="preserve">- обслуживанием муниципального долга; </w:t>
      </w:r>
    </w:p>
    <w:p w:rsidR="001A4CF7" w:rsidRPr="001A4CF7" w:rsidRDefault="001A4CF7" w:rsidP="001A4CF7">
      <w:pPr>
        <w:pStyle w:val="af2"/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 w:rsidRPr="001A4CF7">
        <w:rPr>
          <w:rFonts w:ascii="PT Astra Serif" w:hAnsi="PT Astra Serif"/>
          <w:sz w:val="26"/>
          <w:szCs w:val="26"/>
          <w:lang w:eastAsia="en-US"/>
        </w:rPr>
        <w:t xml:space="preserve">   </w:t>
      </w:r>
      <w:r>
        <w:rPr>
          <w:rFonts w:ascii="PT Astra Serif" w:hAnsi="PT Astra Serif"/>
          <w:sz w:val="26"/>
          <w:szCs w:val="26"/>
          <w:lang w:eastAsia="en-US"/>
        </w:rPr>
        <w:tab/>
      </w:r>
      <w:r w:rsidRPr="001A4CF7">
        <w:rPr>
          <w:rFonts w:ascii="PT Astra Serif" w:hAnsi="PT Astra Serif"/>
          <w:sz w:val="26"/>
          <w:szCs w:val="26"/>
          <w:lang w:eastAsia="en-US"/>
        </w:rPr>
        <w:t xml:space="preserve">- </w:t>
      </w:r>
      <w:r w:rsidRPr="001A4CF7">
        <w:rPr>
          <w:rFonts w:ascii="PT Astra Serif" w:eastAsiaTheme="minorHAnsi" w:hAnsi="PT Astra Serif" w:cs="Arial"/>
          <w:bCs/>
          <w:color w:val="000000"/>
          <w:spacing w:val="3"/>
          <w:sz w:val="26"/>
          <w:szCs w:val="26"/>
          <w:shd w:val="clear" w:color="auto" w:fill="FFFFFF"/>
          <w:lang w:eastAsia="en-US"/>
        </w:rPr>
        <w:t>уплатой налогов, сборов и иных обязательных платежей, установленных законодательством Российской Федерации о налогах и сборах, законодательством Ханты-Мансийского автономного округа </w:t>
      </w:r>
      <w:proofErr w:type="gramStart"/>
      <w:r w:rsidRPr="001A4CF7">
        <w:rPr>
          <w:rFonts w:ascii="PT Astra Serif" w:eastAsiaTheme="minorHAnsi" w:hAnsi="PT Astra Serif" w:cs="Arial"/>
          <w:bCs/>
          <w:color w:val="000000"/>
          <w:spacing w:val="3"/>
          <w:sz w:val="26"/>
          <w:szCs w:val="26"/>
          <w:shd w:val="clear" w:color="auto" w:fill="FFFFFF"/>
          <w:lang w:eastAsia="en-US"/>
        </w:rPr>
        <w:t>—Ю</w:t>
      </w:r>
      <w:proofErr w:type="gramEnd"/>
      <w:r w:rsidRPr="001A4CF7">
        <w:rPr>
          <w:rFonts w:ascii="PT Astra Serif" w:eastAsiaTheme="minorHAnsi" w:hAnsi="PT Astra Serif" w:cs="Arial"/>
          <w:bCs/>
          <w:color w:val="000000"/>
          <w:spacing w:val="3"/>
          <w:sz w:val="26"/>
          <w:szCs w:val="26"/>
          <w:shd w:val="clear" w:color="auto" w:fill="FFFFFF"/>
          <w:lang w:eastAsia="en-US"/>
        </w:rPr>
        <w:t>гры о налогах и сборах и муниципальными правовыми актами города Югорска</w:t>
      </w:r>
      <w:r w:rsidRPr="001A4CF7">
        <w:rPr>
          <w:rFonts w:ascii="PT Astra Serif" w:hAnsi="PT Astra Serif"/>
          <w:sz w:val="26"/>
          <w:szCs w:val="26"/>
        </w:rPr>
        <w:t xml:space="preserve">.      </w:t>
      </w:r>
    </w:p>
    <w:p w:rsidR="001A4CF7" w:rsidRPr="001A4CF7" w:rsidRDefault="001A4CF7" w:rsidP="001A4CF7">
      <w:pPr>
        <w:pStyle w:val="af2"/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 w:rsidRPr="001A4CF7">
        <w:rPr>
          <w:rFonts w:ascii="PT Astra Serif" w:hAnsi="PT Astra Serif"/>
          <w:sz w:val="26"/>
          <w:szCs w:val="26"/>
        </w:rPr>
        <w:lastRenderedPageBreak/>
        <w:t xml:space="preserve">    </w:t>
      </w:r>
      <w:r>
        <w:rPr>
          <w:rFonts w:ascii="PT Astra Serif" w:hAnsi="PT Astra Serif"/>
          <w:sz w:val="26"/>
          <w:szCs w:val="26"/>
        </w:rPr>
        <w:tab/>
      </w:r>
      <w:r w:rsidRPr="001A4CF7">
        <w:rPr>
          <w:rFonts w:ascii="PT Astra Serif" w:hAnsi="PT Astra Serif"/>
          <w:sz w:val="26"/>
          <w:szCs w:val="26"/>
        </w:rPr>
        <w:t>Иные расходы, подлежащие финансированию в первоочередном порядке,  устанавливаются постановлением администрации города Югорска и осуществляются после обеспечения социально значимых расходов.</w:t>
      </w:r>
    </w:p>
    <w:p w:rsidR="001A4CF7" w:rsidRPr="001A4CF7" w:rsidRDefault="001A4CF7" w:rsidP="00AA2FA1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1A4CF7">
        <w:rPr>
          <w:rFonts w:ascii="PT Astra Serif" w:hAnsi="PT Astra Serif"/>
          <w:sz w:val="26"/>
          <w:szCs w:val="26"/>
        </w:rPr>
        <w:t>Финансирование расходов, не отнесенных к социально значимым и первоочередным, производится пропорционально поступающим в бюджет города Югорска доходам</w:t>
      </w:r>
      <w:proofErr w:type="gramStart"/>
      <w:r w:rsidRPr="001A4CF7">
        <w:rPr>
          <w:rFonts w:ascii="PT Astra Serif" w:hAnsi="PT Astra Serif"/>
          <w:sz w:val="26"/>
          <w:szCs w:val="26"/>
        </w:rPr>
        <w:t xml:space="preserve">.». </w:t>
      </w:r>
      <w:proofErr w:type="gramEnd"/>
    </w:p>
    <w:p w:rsidR="00BC379A" w:rsidRPr="001E512E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</w:t>
      </w:r>
      <w:r w:rsidR="006D69D7" w:rsidRPr="00071D0E">
        <w:rPr>
          <w:rFonts w:ascii="PT Astra Serif" w:hAnsi="PT Astra Serif" w:cs="Times New Roman"/>
          <w:sz w:val="26"/>
          <w:szCs w:val="26"/>
        </w:rPr>
        <w:t>11</w:t>
      </w:r>
      <w:r w:rsidR="006510C7">
        <w:rPr>
          <w:rFonts w:ascii="PT Astra Serif" w:hAnsi="PT Astra Serif" w:cs="Times New Roman"/>
          <w:sz w:val="26"/>
          <w:szCs w:val="26"/>
        </w:rPr>
        <w:t xml:space="preserve">. Приложения 1-15, </w:t>
      </w:r>
      <w:bookmarkStart w:id="0" w:name="_GoBack"/>
      <w:bookmarkEnd w:id="0"/>
      <w:r w:rsidR="006510C7">
        <w:rPr>
          <w:rFonts w:ascii="PT Astra Serif" w:hAnsi="PT Astra Serif" w:cs="Times New Roman"/>
          <w:sz w:val="26"/>
          <w:szCs w:val="26"/>
        </w:rPr>
        <w:t>17</w:t>
      </w:r>
      <w:r w:rsidRPr="00071D0E">
        <w:rPr>
          <w:rFonts w:ascii="PT Astra Serif" w:hAnsi="PT Astra Serif" w:cs="Times New Roman"/>
          <w:sz w:val="26"/>
          <w:szCs w:val="26"/>
        </w:rPr>
        <w:t xml:space="preserve"> изложить в новой редакции (приложения 1 - 16).</w:t>
      </w:r>
    </w:p>
    <w:p w:rsidR="00BC379A" w:rsidRPr="00AD6B4A" w:rsidRDefault="00BC379A" w:rsidP="00BC379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2. Настоящее решение вступает в силу после его опубликования в официальном сетевом издании города Югорска.</w:t>
      </w:r>
    </w:p>
    <w:p w:rsidR="00BC379A" w:rsidRPr="00D654E5" w:rsidRDefault="00217F35" w:rsidP="00D654E5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D654E5">
        <w:rPr>
          <w:rFonts w:ascii="PT Astra Serif" w:hAnsi="PT Astra Serif" w:cs="Times New Roman"/>
          <w:sz w:val="26"/>
          <w:szCs w:val="26"/>
        </w:rPr>
        <w:t>Установить, что пункт</w:t>
      </w:r>
      <w:r w:rsidR="00543F1B" w:rsidRPr="00D654E5">
        <w:rPr>
          <w:rFonts w:ascii="PT Astra Serif" w:hAnsi="PT Astra Serif" w:cs="Times New Roman"/>
          <w:sz w:val="26"/>
          <w:szCs w:val="26"/>
        </w:rPr>
        <w:t>ы 1.9 и</w:t>
      </w:r>
      <w:r w:rsidRPr="00D654E5">
        <w:rPr>
          <w:rFonts w:ascii="PT Astra Serif" w:hAnsi="PT Astra Serif" w:cs="Times New Roman"/>
          <w:sz w:val="26"/>
          <w:szCs w:val="26"/>
        </w:rPr>
        <w:t xml:space="preserve"> 1.10 </w:t>
      </w:r>
      <w:r w:rsidR="00543F1B" w:rsidRPr="00D654E5">
        <w:rPr>
          <w:rFonts w:ascii="PT Astra Serif" w:hAnsi="PT Astra Serif" w:cs="Times New Roman"/>
          <w:sz w:val="26"/>
          <w:szCs w:val="26"/>
        </w:rPr>
        <w:t xml:space="preserve">настоящего решения распространяются на </w:t>
      </w:r>
      <w:r w:rsidRPr="00D654E5">
        <w:rPr>
          <w:rFonts w:ascii="PT Astra Serif" w:hAnsi="PT Astra Serif" w:cs="Times New Roman"/>
          <w:sz w:val="26"/>
          <w:szCs w:val="26"/>
        </w:rPr>
        <w:t>правоотношения, возникшие с 01.01.2026.</w:t>
      </w:r>
    </w:p>
    <w:p w:rsidR="00BC379A" w:rsidRPr="00543F1B" w:rsidRDefault="00BC379A" w:rsidP="00D654E5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C379A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C379A" w:rsidRPr="00661763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C379A" w:rsidRPr="00661763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b/>
          <w:sz w:val="24"/>
          <w:szCs w:val="24"/>
        </w:rPr>
        <w:t>Председатель Думы города Югорска</w:t>
      </w:r>
      <w:r w:rsidRPr="00661763">
        <w:rPr>
          <w:rFonts w:ascii="PT Astra Serif" w:hAnsi="PT Astra Serif" w:cs="Times New Roman"/>
          <w:b/>
          <w:sz w:val="24"/>
          <w:szCs w:val="24"/>
        </w:rPr>
        <w:tab/>
      </w:r>
      <w:r w:rsidRPr="00661763">
        <w:rPr>
          <w:rFonts w:ascii="PT Astra Serif" w:hAnsi="PT Astra Serif" w:cs="Times New Roman"/>
          <w:b/>
          <w:sz w:val="24"/>
          <w:szCs w:val="24"/>
        </w:rPr>
        <w:tab/>
      </w:r>
      <w:r w:rsidRPr="00661763">
        <w:rPr>
          <w:rFonts w:ascii="PT Astra Serif" w:hAnsi="PT Astra Serif" w:cs="Times New Roman"/>
          <w:b/>
          <w:sz w:val="24"/>
          <w:szCs w:val="24"/>
        </w:rPr>
        <w:tab/>
      </w:r>
      <w:r w:rsidRPr="00661763">
        <w:rPr>
          <w:rFonts w:ascii="PT Astra Serif" w:hAnsi="PT Astra Serif" w:cs="Times New Roman"/>
          <w:b/>
          <w:sz w:val="24"/>
          <w:szCs w:val="24"/>
        </w:rPr>
        <w:tab/>
      </w:r>
      <w:r w:rsidRPr="00661763">
        <w:rPr>
          <w:rFonts w:ascii="PT Astra Serif" w:hAnsi="PT Astra Serif" w:cs="Times New Roman"/>
          <w:b/>
          <w:sz w:val="24"/>
          <w:szCs w:val="24"/>
        </w:rPr>
        <w:tab/>
        <w:t xml:space="preserve">            Е.Б. Комисаренко   </w:t>
      </w:r>
    </w:p>
    <w:p w:rsidR="00BC379A" w:rsidRPr="00661763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C379A" w:rsidRPr="00661763" w:rsidRDefault="00BC379A" w:rsidP="00BC379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21284" w:rsidRDefault="00BC379A" w:rsidP="00DF5A40">
      <w:pPr>
        <w:pStyle w:val="1"/>
        <w:tabs>
          <w:tab w:val="left" w:pos="3402"/>
        </w:tabs>
        <w:spacing w:before="0" w:after="0"/>
        <w:rPr>
          <w:rFonts w:ascii="PT Astra Serif" w:hAnsi="PT Astra Serif"/>
          <w:b w:val="0"/>
          <w:sz w:val="26"/>
          <w:szCs w:val="26"/>
        </w:rPr>
      </w:pPr>
      <w:r w:rsidRPr="00661763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661763">
        <w:rPr>
          <w:rFonts w:ascii="PT Astra Serif" w:hAnsi="PT Astra Serif"/>
          <w:kern w:val="0"/>
          <w:sz w:val="24"/>
          <w:szCs w:val="24"/>
        </w:rPr>
        <w:tab/>
      </w:r>
      <w:r w:rsidRPr="00661763">
        <w:rPr>
          <w:rFonts w:ascii="PT Astra Serif" w:hAnsi="PT Astra Serif"/>
          <w:kern w:val="0"/>
          <w:sz w:val="24"/>
          <w:szCs w:val="24"/>
        </w:rPr>
        <w:tab/>
      </w:r>
      <w:r w:rsidRPr="00661763">
        <w:rPr>
          <w:rFonts w:ascii="PT Astra Serif" w:hAnsi="PT Astra Serif"/>
          <w:kern w:val="0"/>
          <w:sz w:val="24"/>
          <w:szCs w:val="24"/>
        </w:rPr>
        <w:tab/>
      </w:r>
      <w:r w:rsidRPr="00661763">
        <w:rPr>
          <w:rFonts w:ascii="PT Astra Serif" w:hAnsi="PT Astra Serif"/>
          <w:kern w:val="0"/>
          <w:sz w:val="24"/>
          <w:szCs w:val="24"/>
        </w:rPr>
        <w:tab/>
      </w:r>
      <w:r w:rsidRPr="00661763">
        <w:rPr>
          <w:rFonts w:ascii="PT Astra Serif" w:hAnsi="PT Astra Serif"/>
          <w:kern w:val="0"/>
          <w:sz w:val="24"/>
          <w:szCs w:val="24"/>
        </w:rPr>
        <w:tab/>
      </w:r>
      <w:r w:rsidRPr="00661763">
        <w:rPr>
          <w:rFonts w:ascii="PT Astra Serif" w:hAnsi="PT Astra Serif"/>
          <w:kern w:val="0"/>
          <w:sz w:val="24"/>
          <w:szCs w:val="24"/>
        </w:rPr>
        <w:tab/>
      </w:r>
      <w:r w:rsidRPr="00661763">
        <w:rPr>
          <w:rFonts w:ascii="PT Astra Serif" w:hAnsi="PT Astra Serif"/>
          <w:kern w:val="0"/>
          <w:sz w:val="24"/>
          <w:szCs w:val="24"/>
        </w:rPr>
        <w:tab/>
      </w:r>
      <w:r w:rsidRPr="00661763">
        <w:rPr>
          <w:rFonts w:ascii="PT Astra Serif" w:hAnsi="PT Astra Serif"/>
          <w:kern w:val="0"/>
          <w:sz w:val="24"/>
          <w:szCs w:val="24"/>
        </w:rPr>
        <w:tab/>
        <w:t xml:space="preserve">         </w:t>
      </w:r>
      <w:r w:rsidRPr="00661763">
        <w:rPr>
          <w:rFonts w:ascii="PT Astra Serif" w:hAnsi="PT Astra Serif"/>
          <w:sz w:val="24"/>
          <w:szCs w:val="24"/>
        </w:rPr>
        <w:t>А.Ю. Харлов</w:t>
      </w:r>
    </w:p>
    <w:sectPr w:rsidR="00721284" w:rsidSect="00DF5A40">
      <w:pgSz w:w="11906" w:h="16838"/>
      <w:pgMar w:top="567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DFD" w:rsidRDefault="005D7DFD" w:rsidP="00A008E9">
      <w:pPr>
        <w:spacing w:after="0" w:line="240" w:lineRule="auto"/>
      </w:pPr>
      <w:r>
        <w:separator/>
      </w:r>
    </w:p>
  </w:endnote>
  <w:endnote w:type="continuationSeparator" w:id="0">
    <w:p w:rsidR="005D7DFD" w:rsidRDefault="005D7DF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DFD" w:rsidRDefault="005D7DFD" w:rsidP="00A008E9">
      <w:pPr>
        <w:spacing w:after="0" w:line="240" w:lineRule="auto"/>
      </w:pPr>
      <w:r>
        <w:separator/>
      </w:r>
    </w:p>
  </w:footnote>
  <w:footnote w:type="continuationSeparator" w:id="0">
    <w:p w:rsidR="005D7DFD" w:rsidRDefault="005D7DF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423E"/>
    <w:rsid w:val="000253F4"/>
    <w:rsid w:val="000267AF"/>
    <w:rsid w:val="00031C97"/>
    <w:rsid w:val="00032410"/>
    <w:rsid w:val="00034A4B"/>
    <w:rsid w:val="00044514"/>
    <w:rsid w:val="00044C9D"/>
    <w:rsid w:val="00044D81"/>
    <w:rsid w:val="00045242"/>
    <w:rsid w:val="00047D4F"/>
    <w:rsid w:val="00050B5B"/>
    <w:rsid w:val="00052F27"/>
    <w:rsid w:val="00055197"/>
    <w:rsid w:val="00055453"/>
    <w:rsid w:val="00055D60"/>
    <w:rsid w:val="000566A5"/>
    <w:rsid w:val="0005774E"/>
    <w:rsid w:val="00057CE0"/>
    <w:rsid w:val="000638CE"/>
    <w:rsid w:val="00063D4C"/>
    <w:rsid w:val="00064A77"/>
    <w:rsid w:val="00066002"/>
    <w:rsid w:val="000678FB"/>
    <w:rsid w:val="00070278"/>
    <w:rsid w:val="00071D0E"/>
    <w:rsid w:val="0007242A"/>
    <w:rsid w:val="0007351C"/>
    <w:rsid w:val="0007419A"/>
    <w:rsid w:val="0007498E"/>
    <w:rsid w:val="000813D5"/>
    <w:rsid w:val="00083FAA"/>
    <w:rsid w:val="00084E62"/>
    <w:rsid w:val="0009054B"/>
    <w:rsid w:val="00090A09"/>
    <w:rsid w:val="00092683"/>
    <w:rsid w:val="00093752"/>
    <w:rsid w:val="00094156"/>
    <w:rsid w:val="00097DA2"/>
    <w:rsid w:val="000A122E"/>
    <w:rsid w:val="000A1CF6"/>
    <w:rsid w:val="000A232B"/>
    <w:rsid w:val="000A3174"/>
    <w:rsid w:val="000A4A88"/>
    <w:rsid w:val="000A598E"/>
    <w:rsid w:val="000B2E7C"/>
    <w:rsid w:val="000B3153"/>
    <w:rsid w:val="000B4956"/>
    <w:rsid w:val="000B5280"/>
    <w:rsid w:val="000B5C72"/>
    <w:rsid w:val="000B6C21"/>
    <w:rsid w:val="000C405E"/>
    <w:rsid w:val="000D0588"/>
    <w:rsid w:val="000D0FE4"/>
    <w:rsid w:val="000D1501"/>
    <w:rsid w:val="000D24C3"/>
    <w:rsid w:val="000D5CEF"/>
    <w:rsid w:val="000E0E52"/>
    <w:rsid w:val="000E14DD"/>
    <w:rsid w:val="000E1F6A"/>
    <w:rsid w:val="000E1FB3"/>
    <w:rsid w:val="000E3EB8"/>
    <w:rsid w:val="000E6E9E"/>
    <w:rsid w:val="000F0EE7"/>
    <w:rsid w:val="000F1EA6"/>
    <w:rsid w:val="000F3481"/>
    <w:rsid w:val="000F3E28"/>
    <w:rsid w:val="000F677D"/>
    <w:rsid w:val="000F7B6D"/>
    <w:rsid w:val="00100E31"/>
    <w:rsid w:val="00105153"/>
    <w:rsid w:val="00105894"/>
    <w:rsid w:val="001102F0"/>
    <w:rsid w:val="00110419"/>
    <w:rsid w:val="0011106B"/>
    <w:rsid w:val="00112AAB"/>
    <w:rsid w:val="0013007E"/>
    <w:rsid w:val="001340ED"/>
    <w:rsid w:val="00135989"/>
    <w:rsid w:val="001370E4"/>
    <w:rsid w:val="00162510"/>
    <w:rsid w:val="00162C7B"/>
    <w:rsid w:val="00166042"/>
    <w:rsid w:val="00172F3D"/>
    <w:rsid w:val="00176F03"/>
    <w:rsid w:val="001813DE"/>
    <w:rsid w:val="0018161D"/>
    <w:rsid w:val="001821F3"/>
    <w:rsid w:val="00183E83"/>
    <w:rsid w:val="00195111"/>
    <w:rsid w:val="00197EB8"/>
    <w:rsid w:val="001A001D"/>
    <w:rsid w:val="001A2384"/>
    <w:rsid w:val="001A2B01"/>
    <w:rsid w:val="001A486E"/>
    <w:rsid w:val="001A4CF7"/>
    <w:rsid w:val="001B053B"/>
    <w:rsid w:val="001B5E8B"/>
    <w:rsid w:val="001B7D92"/>
    <w:rsid w:val="001C1BCA"/>
    <w:rsid w:val="001C3834"/>
    <w:rsid w:val="001C5063"/>
    <w:rsid w:val="001C6144"/>
    <w:rsid w:val="001D2ADD"/>
    <w:rsid w:val="001D3195"/>
    <w:rsid w:val="001D54F5"/>
    <w:rsid w:val="001D6E2E"/>
    <w:rsid w:val="001E3681"/>
    <w:rsid w:val="001E5C58"/>
    <w:rsid w:val="001E623E"/>
    <w:rsid w:val="001F03D4"/>
    <w:rsid w:val="001F108F"/>
    <w:rsid w:val="001F3E84"/>
    <w:rsid w:val="001F435B"/>
    <w:rsid w:val="001F78DD"/>
    <w:rsid w:val="00200269"/>
    <w:rsid w:val="00203E08"/>
    <w:rsid w:val="0020524F"/>
    <w:rsid w:val="00212475"/>
    <w:rsid w:val="002135BE"/>
    <w:rsid w:val="00217F35"/>
    <w:rsid w:val="00223289"/>
    <w:rsid w:val="00223D9B"/>
    <w:rsid w:val="00227483"/>
    <w:rsid w:val="00232206"/>
    <w:rsid w:val="00234F6D"/>
    <w:rsid w:val="002351D3"/>
    <w:rsid w:val="002401F8"/>
    <w:rsid w:val="0024036A"/>
    <w:rsid w:val="0024559E"/>
    <w:rsid w:val="00254DBF"/>
    <w:rsid w:val="0026012A"/>
    <w:rsid w:val="0026487D"/>
    <w:rsid w:val="002658C2"/>
    <w:rsid w:val="00265BCE"/>
    <w:rsid w:val="00266CD5"/>
    <w:rsid w:val="00267486"/>
    <w:rsid w:val="00271310"/>
    <w:rsid w:val="0027352E"/>
    <w:rsid w:val="002744E3"/>
    <w:rsid w:val="00274BBD"/>
    <w:rsid w:val="00275D8E"/>
    <w:rsid w:val="0027615F"/>
    <w:rsid w:val="00277916"/>
    <w:rsid w:val="00281C88"/>
    <w:rsid w:val="00282EBD"/>
    <w:rsid w:val="00290B91"/>
    <w:rsid w:val="00291756"/>
    <w:rsid w:val="002A0AC6"/>
    <w:rsid w:val="002A3FFE"/>
    <w:rsid w:val="002B3095"/>
    <w:rsid w:val="002B3452"/>
    <w:rsid w:val="002B4549"/>
    <w:rsid w:val="002B796E"/>
    <w:rsid w:val="002C1137"/>
    <w:rsid w:val="002C1642"/>
    <w:rsid w:val="002C171D"/>
    <w:rsid w:val="002C4129"/>
    <w:rsid w:val="002C524F"/>
    <w:rsid w:val="002D2484"/>
    <w:rsid w:val="002D26A9"/>
    <w:rsid w:val="002D67A2"/>
    <w:rsid w:val="002E3C75"/>
    <w:rsid w:val="002E55D7"/>
    <w:rsid w:val="002E5711"/>
    <w:rsid w:val="002F00F9"/>
    <w:rsid w:val="0030045F"/>
    <w:rsid w:val="003042BA"/>
    <w:rsid w:val="0030478F"/>
    <w:rsid w:val="0031557B"/>
    <w:rsid w:val="0032018D"/>
    <w:rsid w:val="00325F58"/>
    <w:rsid w:val="00334C70"/>
    <w:rsid w:val="00335DE1"/>
    <w:rsid w:val="003365E4"/>
    <w:rsid w:val="003421FF"/>
    <w:rsid w:val="00343784"/>
    <w:rsid w:val="00343A3A"/>
    <w:rsid w:val="0034425C"/>
    <w:rsid w:val="0034505D"/>
    <w:rsid w:val="003463BF"/>
    <w:rsid w:val="0034669C"/>
    <w:rsid w:val="00347348"/>
    <w:rsid w:val="00350BC5"/>
    <w:rsid w:val="00355C03"/>
    <w:rsid w:val="0036014A"/>
    <w:rsid w:val="00363B49"/>
    <w:rsid w:val="003677CB"/>
    <w:rsid w:val="003717A5"/>
    <w:rsid w:val="00371A0C"/>
    <w:rsid w:val="00374C6B"/>
    <w:rsid w:val="00384983"/>
    <w:rsid w:val="00390FAF"/>
    <w:rsid w:val="00397472"/>
    <w:rsid w:val="003A1669"/>
    <w:rsid w:val="003A3741"/>
    <w:rsid w:val="003A456B"/>
    <w:rsid w:val="003B2AF7"/>
    <w:rsid w:val="003B530D"/>
    <w:rsid w:val="003C10A1"/>
    <w:rsid w:val="003C10AF"/>
    <w:rsid w:val="003C18F3"/>
    <w:rsid w:val="003C2670"/>
    <w:rsid w:val="003C4248"/>
    <w:rsid w:val="003C698C"/>
    <w:rsid w:val="003C7CF5"/>
    <w:rsid w:val="003D13ED"/>
    <w:rsid w:val="003D2A71"/>
    <w:rsid w:val="003D464C"/>
    <w:rsid w:val="003D5BD9"/>
    <w:rsid w:val="003E0E2B"/>
    <w:rsid w:val="003E184E"/>
    <w:rsid w:val="003F0FC4"/>
    <w:rsid w:val="003F3111"/>
    <w:rsid w:val="003F4DC3"/>
    <w:rsid w:val="00401412"/>
    <w:rsid w:val="004018D3"/>
    <w:rsid w:val="00407B2D"/>
    <w:rsid w:val="00411E9A"/>
    <w:rsid w:val="00415716"/>
    <w:rsid w:val="00420FC6"/>
    <w:rsid w:val="004246BA"/>
    <w:rsid w:val="004279B6"/>
    <w:rsid w:val="004304E6"/>
    <w:rsid w:val="004310CC"/>
    <w:rsid w:val="00434B87"/>
    <w:rsid w:val="0043548A"/>
    <w:rsid w:val="00436799"/>
    <w:rsid w:val="00436C1B"/>
    <w:rsid w:val="00441A39"/>
    <w:rsid w:val="00443E74"/>
    <w:rsid w:val="00444D2A"/>
    <w:rsid w:val="0045176A"/>
    <w:rsid w:val="00453E65"/>
    <w:rsid w:val="00455FB6"/>
    <w:rsid w:val="004563F7"/>
    <w:rsid w:val="00465F62"/>
    <w:rsid w:val="00466C00"/>
    <w:rsid w:val="00470342"/>
    <w:rsid w:val="004760BA"/>
    <w:rsid w:val="00476446"/>
    <w:rsid w:val="00477BCF"/>
    <w:rsid w:val="00484E72"/>
    <w:rsid w:val="00485704"/>
    <w:rsid w:val="00487CB0"/>
    <w:rsid w:val="004921C2"/>
    <w:rsid w:val="004965ED"/>
    <w:rsid w:val="004A07D7"/>
    <w:rsid w:val="004A27FA"/>
    <w:rsid w:val="004A41F0"/>
    <w:rsid w:val="004A4E2F"/>
    <w:rsid w:val="004A7A22"/>
    <w:rsid w:val="004B7CBB"/>
    <w:rsid w:val="004C1AA2"/>
    <w:rsid w:val="004C282E"/>
    <w:rsid w:val="004C55DA"/>
    <w:rsid w:val="004C6CC7"/>
    <w:rsid w:val="004D2706"/>
    <w:rsid w:val="004D3AAB"/>
    <w:rsid w:val="004D41A8"/>
    <w:rsid w:val="004E27C4"/>
    <w:rsid w:val="004E2C5B"/>
    <w:rsid w:val="004E2E4D"/>
    <w:rsid w:val="004E4084"/>
    <w:rsid w:val="004E5D58"/>
    <w:rsid w:val="004E5E50"/>
    <w:rsid w:val="004E73B7"/>
    <w:rsid w:val="004F2101"/>
    <w:rsid w:val="0050240B"/>
    <w:rsid w:val="00503C01"/>
    <w:rsid w:val="00505A7D"/>
    <w:rsid w:val="00510C97"/>
    <w:rsid w:val="00510CA8"/>
    <w:rsid w:val="005133BC"/>
    <w:rsid w:val="005155DA"/>
    <w:rsid w:val="005205FF"/>
    <w:rsid w:val="00523F77"/>
    <w:rsid w:val="00530F13"/>
    <w:rsid w:val="0053288E"/>
    <w:rsid w:val="00536671"/>
    <w:rsid w:val="0053671F"/>
    <w:rsid w:val="00537E58"/>
    <w:rsid w:val="00543F1B"/>
    <w:rsid w:val="00555255"/>
    <w:rsid w:val="005574DF"/>
    <w:rsid w:val="00560371"/>
    <w:rsid w:val="00560E96"/>
    <w:rsid w:val="00562214"/>
    <w:rsid w:val="00563669"/>
    <w:rsid w:val="005649C7"/>
    <w:rsid w:val="0058109B"/>
    <w:rsid w:val="00590DAA"/>
    <w:rsid w:val="0059357A"/>
    <w:rsid w:val="00593D02"/>
    <w:rsid w:val="005A7C5E"/>
    <w:rsid w:val="005B67CF"/>
    <w:rsid w:val="005C3402"/>
    <w:rsid w:val="005C3B40"/>
    <w:rsid w:val="005C3E08"/>
    <w:rsid w:val="005D659D"/>
    <w:rsid w:val="005D7DFD"/>
    <w:rsid w:val="005E27E0"/>
    <w:rsid w:val="005E3FE2"/>
    <w:rsid w:val="005E5723"/>
    <w:rsid w:val="005E5EB3"/>
    <w:rsid w:val="005E7FD4"/>
    <w:rsid w:val="005F06C8"/>
    <w:rsid w:val="005F192A"/>
    <w:rsid w:val="005F2BDE"/>
    <w:rsid w:val="005F4447"/>
    <w:rsid w:val="005F56B3"/>
    <w:rsid w:val="00600994"/>
    <w:rsid w:val="00603129"/>
    <w:rsid w:val="00607B32"/>
    <w:rsid w:val="00610396"/>
    <w:rsid w:val="00612207"/>
    <w:rsid w:val="00615D1F"/>
    <w:rsid w:val="00617697"/>
    <w:rsid w:val="00620140"/>
    <w:rsid w:val="006202A2"/>
    <w:rsid w:val="0062196E"/>
    <w:rsid w:val="0062385C"/>
    <w:rsid w:val="00624197"/>
    <w:rsid w:val="00627702"/>
    <w:rsid w:val="006310F1"/>
    <w:rsid w:val="00634ADD"/>
    <w:rsid w:val="006357E0"/>
    <w:rsid w:val="00635A83"/>
    <w:rsid w:val="006379DC"/>
    <w:rsid w:val="006421F0"/>
    <w:rsid w:val="00643C25"/>
    <w:rsid w:val="00647723"/>
    <w:rsid w:val="00647E4A"/>
    <w:rsid w:val="006510C7"/>
    <w:rsid w:val="00655677"/>
    <w:rsid w:val="00665760"/>
    <w:rsid w:val="006670C0"/>
    <w:rsid w:val="00671B59"/>
    <w:rsid w:val="00674146"/>
    <w:rsid w:val="00677F9D"/>
    <w:rsid w:val="006A3434"/>
    <w:rsid w:val="006A5EEF"/>
    <w:rsid w:val="006A7B72"/>
    <w:rsid w:val="006B1DDF"/>
    <w:rsid w:val="006B266C"/>
    <w:rsid w:val="006B30C8"/>
    <w:rsid w:val="006C08F4"/>
    <w:rsid w:val="006C1A45"/>
    <w:rsid w:val="006C3372"/>
    <w:rsid w:val="006C3491"/>
    <w:rsid w:val="006C5921"/>
    <w:rsid w:val="006C5A5C"/>
    <w:rsid w:val="006D35C2"/>
    <w:rsid w:val="006D69D7"/>
    <w:rsid w:val="006D70A3"/>
    <w:rsid w:val="006D7AEA"/>
    <w:rsid w:val="006E16DA"/>
    <w:rsid w:val="006E2947"/>
    <w:rsid w:val="006E2E20"/>
    <w:rsid w:val="006E428E"/>
    <w:rsid w:val="006E7510"/>
    <w:rsid w:val="006E7E26"/>
    <w:rsid w:val="006F1F12"/>
    <w:rsid w:val="006F2047"/>
    <w:rsid w:val="006F2953"/>
    <w:rsid w:val="00700CB9"/>
    <w:rsid w:val="00701B60"/>
    <w:rsid w:val="00702004"/>
    <w:rsid w:val="00703D72"/>
    <w:rsid w:val="00704304"/>
    <w:rsid w:val="00711DF6"/>
    <w:rsid w:val="007123F4"/>
    <w:rsid w:val="00712DEC"/>
    <w:rsid w:val="007144FB"/>
    <w:rsid w:val="00721284"/>
    <w:rsid w:val="007219C6"/>
    <w:rsid w:val="00721B6D"/>
    <w:rsid w:val="00722306"/>
    <w:rsid w:val="00723FDE"/>
    <w:rsid w:val="00724885"/>
    <w:rsid w:val="0073195D"/>
    <w:rsid w:val="007350E3"/>
    <w:rsid w:val="00735C1B"/>
    <w:rsid w:val="00735C40"/>
    <w:rsid w:val="007424E3"/>
    <w:rsid w:val="00753905"/>
    <w:rsid w:val="00757157"/>
    <w:rsid w:val="0076220C"/>
    <w:rsid w:val="00770C7E"/>
    <w:rsid w:val="00776DD3"/>
    <w:rsid w:val="007808D3"/>
    <w:rsid w:val="00783893"/>
    <w:rsid w:val="007849A2"/>
    <w:rsid w:val="0078798A"/>
    <w:rsid w:val="00792C8E"/>
    <w:rsid w:val="00794221"/>
    <w:rsid w:val="00796C91"/>
    <w:rsid w:val="007A06A8"/>
    <w:rsid w:val="007A1D20"/>
    <w:rsid w:val="007A246A"/>
    <w:rsid w:val="007A3C98"/>
    <w:rsid w:val="007A7EDF"/>
    <w:rsid w:val="007B4ECE"/>
    <w:rsid w:val="007B5CBD"/>
    <w:rsid w:val="007C36E5"/>
    <w:rsid w:val="007D15DA"/>
    <w:rsid w:val="007D2BE6"/>
    <w:rsid w:val="007D4D0A"/>
    <w:rsid w:val="007D540B"/>
    <w:rsid w:val="007D5B1B"/>
    <w:rsid w:val="007D66DA"/>
    <w:rsid w:val="007E2231"/>
    <w:rsid w:val="007E3B62"/>
    <w:rsid w:val="007E7977"/>
    <w:rsid w:val="007F3518"/>
    <w:rsid w:val="007F4DC8"/>
    <w:rsid w:val="007F5EC5"/>
    <w:rsid w:val="00811E53"/>
    <w:rsid w:val="00812B6B"/>
    <w:rsid w:val="00823FA5"/>
    <w:rsid w:val="00832F02"/>
    <w:rsid w:val="008345F2"/>
    <w:rsid w:val="00841599"/>
    <w:rsid w:val="008446C1"/>
    <w:rsid w:val="008456EB"/>
    <w:rsid w:val="0084600B"/>
    <w:rsid w:val="008512FC"/>
    <w:rsid w:val="00866B1C"/>
    <w:rsid w:val="00870AB7"/>
    <w:rsid w:val="008751EC"/>
    <w:rsid w:val="00886CD9"/>
    <w:rsid w:val="00887B5D"/>
    <w:rsid w:val="00890CDD"/>
    <w:rsid w:val="00895DE2"/>
    <w:rsid w:val="00896BE3"/>
    <w:rsid w:val="008978CD"/>
    <w:rsid w:val="00897F28"/>
    <w:rsid w:val="008A0DAA"/>
    <w:rsid w:val="008A5469"/>
    <w:rsid w:val="008C09E8"/>
    <w:rsid w:val="008C25BE"/>
    <w:rsid w:val="008C36D6"/>
    <w:rsid w:val="008C757D"/>
    <w:rsid w:val="008C75B4"/>
    <w:rsid w:val="008D2595"/>
    <w:rsid w:val="008D27FE"/>
    <w:rsid w:val="008D5BEA"/>
    <w:rsid w:val="008D6706"/>
    <w:rsid w:val="008E1520"/>
    <w:rsid w:val="008E1E81"/>
    <w:rsid w:val="008E223D"/>
    <w:rsid w:val="008E24EC"/>
    <w:rsid w:val="008E4929"/>
    <w:rsid w:val="008F04A1"/>
    <w:rsid w:val="008F3457"/>
    <w:rsid w:val="008F38F9"/>
    <w:rsid w:val="008F48D1"/>
    <w:rsid w:val="008F4D10"/>
    <w:rsid w:val="008F7287"/>
    <w:rsid w:val="00907855"/>
    <w:rsid w:val="00907F22"/>
    <w:rsid w:val="00927BE6"/>
    <w:rsid w:val="00930B32"/>
    <w:rsid w:val="00930CBF"/>
    <w:rsid w:val="00934406"/>
    <w:rsid w:val="009359AE"/>
    <w:rsid w:val="00935A4A"/>
    <w:rsid w:val="009404F6"/>
    <w:rsid w:val="00942C98"/>
    <w:rsid w:val="00943064"/>
    <w:rsid w:val="0094310E"/>
    <w:rsid w:val="009438FF"/>
    <w:rsid w:val="009460A5"/>
    <w:rsid w:val="00947530"/>
    <w:rsid w:val="00962046"/>
    <w:rsid w:val="009654C4"/>
    <w:rsid w:val="0096577F"/>
    <w:rsid w:val="009658AB"/>
    <w:rsid w:val="00965F92"/>
    <w:rsid w:val="009668BC"/>
    <w:rsid w:val="00970A45"/>
    <w:rsid w:val="009716B2"/>
    <w:rsid w:val="009718F2"/>
    <w:rsid w:val="009749F6"/>
    <w:rsid w:val="009808A2"/>
    <w:rsid w:val="00980903"/>
    <w:rsid w:val="009902F8"/>
    <w:rsid w:val="00993B5A"/>
    <w:rsid w:val="00995712"/>
    <w:rsid w:val="009A0016"/>
    <w:rsid w:val="009A7C01"/>
    <w:rsid w:val="009B0215"/>
    <w:rsid w:val="009C4B26"/>
    <w:rsid w:val="009C5E13"/>
    <w:rsid w:val="009E1A83"/>
    <w:rsid w:val="00A008E9"/>
    <w:rsid w:val="00A01560"/>
    <w:rsid w:val="00A02700"/>
    <w:rsid w:val="00A0573C"/>
    <w:rsid w:val="00A16DC2"/>
    <w:rsid w:val="00A2356B"/>
    <w:rsid w:val="00A236BD"/>
    <w:rsid w:val="00A33DA4"/>
    <w:rsid w:val="00A3543E"/>
    <w:rsid w:val="00A37556"/>
    <w:rsid w:val="00A4094A"/>
    <w:rsid w:val="00A40D13"/>
    <w:rsid w:val="00A42072"/>
    <w:rsid w:val="00A45298"/>
    <w:rsid w:val="00A45611"/>
    <w:rsid w:val="00A4752B"/>
    <w:rsid w:val="00A54F1E"/>
    <w:rsid w:val="00A55150"/>
    <w:rsid w:val="00A57FD8"/>
    <w:rsid w:val="00A60EAB"/>
    <w:rsid w:val="00A64F7A"/>
    <w:rsid w:val="00A674C7"/>
    <w:rsid w:val="00A67B72"/>
    <w:rsid w:val="00A80E4C"/>
    <w:rsid w:val="00A84D09"/>
    <w:rsid w:val="00A87725"/>
    <w:rsid w:val="00A92A9B"/>
    <w:rsid w:val="00A933C2"/>
    <w:rsid w:val="00AA0359"/>
    <w:rsid w:val="00AA06EC"/>
    <w:rsid w:val="00AA2571"/>
    <w:rsid w:val="00AA2FA1"/>
    <w:rsid w:val="00AA566E"/>
    <w:rsid w:val="00AA5B77"/>
    <w:rsid w:val="00AA7480"/>
    <w:rsid w:val="00AB29DD"/>
    <w:rsid w:val="00AB2BC7"/>
    <w:rsid w:val="00AB4AEA"/>
    <w:rsid w:val="00AB56DC"/>
    <w:rsid w:val="00AB7967"/>
    <w:rsid w:val="00AB7C88"/>
    <w:rsid w:val="00AC01D3"/>
    <w:rsid w:val="00AC1C0E"/>
    <w:rsid w:val="00AC3258"/>
    <w:rsid w:val="00AC6AC5"/>
    <w:rsid w:val="00AD12D6"/>
    <w:rsid w:val="00AD2113"/>
    <w:rsid w:val="00AD22C3"/>
    <w:rsid w:val="00AD2310"/>
    <w:rsid w:val="00AD581E"/>
    <w:rsid w:val="00AE5491"/>
    <w:rsid w:val="00AE7DED"/>
    <w:rsid w:val="00AF3329"/>
    <w:rsid w:val="00AF33D1"/>
    <w:rsid w:val="00AF527C"/>
    <w:rsid w:val="00AF57F2"/>
    <w:rsid w:val="00AF7EB2"/>
    <w:rsid w:val="00B052E6"/>
    <w:rsid w:val="00B11E14"/>
    <w:rsid w:val="00B15217"/>
    <w:rsid w:val="00B15252"/>
    <w:rsid w:val="00B23824"/>
    <w:rsid w:val="00B2688A"/>
    <w:rsid w:val="00B34075"/>
    <w:rsid w:val="00B35AAE"/>
    <w:rsid w:val="00B40E74"/>
    <w:rsid w:val="00B45296"/>
    <w:rsid w:val="00B46A70"/>
    <w:rsid w:val="00B5302D"/>
    <w:rsid w:val="00B534D6"/>
    <w:rsid w:val="00B55FA0"/>
    <w:rsid w:val="00B56F4F"/>
    <w:rsid w:val="00B64487"/>
    <w:rsid w:val="00B715BA"/>
    <w:rsid w:val="00B7172D"/>
    <w:rsid w:val="00B73114"/>
    <w:rsid w:val="00B74CB2"/>
    <w:rsid w:val="00B74FC2"/>
    <w:rsid w:val="00B7785B"/>
    <w:rsid w:val="00B81CF1"/>
    <w:rsid w:val="00B849C3"/>
    <w:rsid w:val="00B86035"/>
    <w:rsid w:val="00B87303"/>
    <w:rsid w:val="00B92E0A"/>
    <w:rsid w:val="00B93CB1"/>
    <w:rsid w:val="00B9558F"/>
    <w:rsid w:val="00B97F21"/>
    <w:rsid w:val="00BA64D7"/>
    <w:rsid w:val="00BB403D"/>
    <w:rsid w:val="00BB5F30"/>
    <w:rsid w:val="00BC379A"/>
    <w:rsid w:val="00BD1BC6"/>
    <w:rsid w:val="00BD201E"/>
    <w:rsid w:val="00BD210E"/>
    <w:rsid w:val="00BD286F"/>
    <w:rsid w:val="00BE388D"/>
    <w:rsid w:val="00BE3A19"/>
    <w:rsid w:val="00BE40B8"/>
    <w:rsid w:val="00BE4592"/>
    <w:rsid w:val="00BE4954"/>
    <w:rsid w:val="00BE4A91"/>
    <w:rsid w:val="00BF0F2D"/>
    <w:rsid w:val="00C03477"/>
    <w:rsid w:val="00C11D58"/>
    <w:rsid w:val="00C137E4"/>
    <w:rsid w:val="00C152A6"/>
    <w:rsid w:val="00C175C7"/>
    <w:rsid w:val="00C1764C"/>
    <w:rsid w:val="00C213FA"/>
    <w:rsid w:val="00C24A2F"/>
    <w:rsid w:val="00C24F49"/>
    <w:rsid w:val="00C27AC9"/>
    <w:rsid w:val="00C27F35"/>
    <w:rsid w:val="00C30B4C"/>
    <w:rsid w:val="00C31137"/>
    <w:rsid w:val="00C313A5"/>
    <w:rsid w:val="00C36E07"/>
    <w:rsid w:val="00C4234D"/>
    <w:rsid w:val="00C436D4"/>
    <w:rsid w:val="00C452F8"/>
    <w:rsid w:val="00C457D9"/>
    <w:rsid w:val="00C51BF3"/>
    <w:rsid w:val="00C52D74"/>
    <w:rsid w:val="00C53A1B"/>
    <w:rsid w:val="00C578E9"/>
    <w:rsid w:val="00C601C8"/>
    <w:rsid w:val="00C60B47"/>
    <w:rsid w:val="00C6193D"/>
    <w:rsid w:val="00C65F65"/>
    <w:rsid w:val="00C6657E"/>
    <w:rsid w:val="00C666B3"/>
    <w:rsid w:val="00C71D7D"/>
    <w:rsid w:val="00C75270"/>
    <w:rsid w:val="00C75288"/>
    <w:rsid w:val="00C759EA"/>
    <w:rsid w:val="00C8235D"/>
    <w:rsid w:val="00C90A70"/>
    <w:rsid w:val="00C93F95"/>
    <w:rsid w:val="00C94345"/>
    <w:rsid w:val="00C97222"/>
    <w:rsid w:val="00C972F8"/>
    <w:rsid w:val="00CA22E4"/>
    <w:rsid w:val="00CA23D4"/>
    <w:rsid w:val="00CA3619"/>
    <w:rsid w:val="00CB5788"/>
    <w:rsid w:val="00CC403C"/>
    <w:rsid w:val="00CC4138"/>
    <w:rsid w:val="00CC4207"/>
    <w:rsid w:val="00CC501C"/>
    <w:rsid w:val="00CC5F99"/>
    <w:rsid w:val="00CC6B42"/>
    <w:rsid w:val="00CD0F8F"/>
    <w:rsid w:val="00CD1310"/>
    <w:rsid w:val="00CD1BDC"/>
    <w:rsid w:val="00CD2EBE"/>
    <w:rsid w:val="00CD528C"/>
    <w:rsid w:val="00CD52B1"/>
    <w:rsid w:val="00CE73C7"/>
    <w:rsid w:val="00CF6B86"/>
    <w:rsid w:val="00D01B8C"/>
    <w:rsid w:val="00D044CD"/>
    <w:rsid w:val="00D04E09"/>
    <w:rsid w:val="00D05502"/>
    <w:rsid w:val="00D101E6"/>
    <w:rsid w:val="00D11B40"/>
    <w:rsid w:val="00D13081"/>
    <w:rsid w:val="00D14710"/>
    <w:rsid w:val="00D27952"/>
    <w:rsid w:val="00D30BDC"/>
    <w:rsid w:val="00D30C14"/>
    <w:rsid w:val="00D33A11"/>
    <w:rsid w:val="00D34E4E"/>
    <w:rsid w:val="00D40953"/>
    <w:rsid w:val="00D40A99"/>
    <w:rsid w:val="00D41BE5"/>
    <w:rsid w:val="00D44B46"/>
    <w:rsid w:val="00D44F82"/>
    <w:rsid w:val="00D50E3A"/>
    <w:rsid w:val="00D511B3"/>
    <w:rsid w:val="00D515F8"/>
    <w:rsid w:val="00D52F52"/>
    <w:rsid w:val="00D556B3"/>
    <w:rsid w:val="00D56D66"/>
    <w:rsid w:val="00D57024"/>
    <w:rsid w:val="00D629B0"/>
    <w:rsid w:val="00D654E5"/>
    <w:rsid w:val="00D66874"/>
    <w:rsid w:val="00D66BB5"/>
    <w:rsid w:val="00D705AC"/>
    <w:rsid w:val="00D726E1"/>
    <w:rsid w:val="00D72B6B"/>
    <w:rsid w:val="00D736CF"/>
    <w:rsid w:val="00D749AE"/>
    <w:rsid w:val="00D85848"/>
    <w:rsid w:val="00D86C80"/>
    <w:rsid w:val="00D93D3A"/>
    <w:rsid w:val="00D9478C"/>
    <w:rsid w:val="00D97421"/>
    <w:rsid w:val="00DA007E"/>
    <w:rsid w:val="00DA03B7"/>
    <w:rsid w:val="00DA03C6"/>
    <w:rsid w:val="00DA4683"/>
    <w:rsid w:val="00DA523D"/>
    <w:rsid w:val="00DA5AA0"/>
    <w:rsid w:val="00DB23C5"/>
    <w:rsid w:val="00DB4173"/>
    <w:rsid w:val="00DB4721"/>
    <w:rsid w:val="00DB5156"/>
    <w:rsid w:val="00DB79E8"/>
    <w:rsid w:val="00DC2DD4"/>
    <w:rsid w:val="00DC5759"/>
    <w:rsid w:val="00DC6D8E"/>
    <w:rsid w:val="00DD38FE"/>
    <w:rsid w:val="00DD528D"/>
    <w:rsid w:val="00DD5DBB"/>
    <w:rsid w:val="00DE280F"/>
    <w:rsid w:val="00DE3AEB"/>
    <w:rsid w:val="00DE5B5A"/>
    <w:rsid w:val="00DF00FC"/>
    <w:rsid w:val="00DF2FA9"/>
    <w:rsid w:val="00DF3F18"/>
    <w:rsid w:val="00DF41A5"/>
    <w:rsid w:val="00DF4E80"/>
    <w:rsid w:val="00DF5A40"/>
    <w:rsid w:val="00DF74CC"/>
    <w:rsid w:val="00E0151B"/>
    <w:rsid w:val="00E033F6"/>
    <w:rsid w:val="00E0382A"/>
    <w:rsid w:val="00E123F0"/>
    <w:rsid w:val="00E12BBD"/>
    <w:rsid w:val="00E13834"/>
    <w:rsid w:val="00E1481E"/>
    <w:rsid w:val="00E17E7F"/>
    <w:rsid w:val="00E25261"/>
    <w:rsid w:val="00E2570E"/>
    <w:rsid w:val="00E2655F"/>
    <w:rsid w:val="00E3094A"/>
    <w:rsid w:val="00E31244"/>
    <w:rsid w:val="00E326DC"/>
    <w:rsid w:val="00E34A43"/>
    <w:rsid w:val="00E37C62"/>
    <w:rsid w:val="00E41936"/>
    <w:rsid w:val="00E54077"/>
    <w:rsid w:val="00E5787A"/>
    <w:rsid w:val="00E6262B"/>
    <w:rsid w:val="00E66643"/>
    <w:rsid w:val="00E719B6"/>
    <w:rsid w:val="00E77C1F"/>
    <w:rsid w:val="00E80451"/>
    <w:rsid w:val="00E85ACD"/>
    <w:rsid w:val="00E93FBE"/>
    <w:rsid w:val="00E94802"/>
    <w:rsid w:val="00E95268"/>
    <w:rsid w:val="00E9687F"/>
    <w:rsid w:val="00EA056E"/>
    <w:rsid w:val="00EA0836"/>
    <w:rsid w:val="00EA40B8"/>
    <w:rsid w:val="00EB10BD"/>
    <w:rsid w:val="00EB1C10"/>
    <w:rsid w:val="00EB3DF3"/>
    <w:rsid w:val="00EB44D1"/>
    <w:rsid w:val="00EB5909"/>
    <w:rsid w:val="00EB6AEC"/>
    <w:rsid w:val="00EB787C"/>
    <w:rsid w:val="00EC21AE"/>
    <w:rsid w:val="00EC2975"/>
    <w:rsid w:val="00ED2160"/>
    <w:rsid w:val="00ED3CDF"/>
    <w:rsid w:val="00ED4D48"/>
    <w:rsid w:val="00ED581B"/>
    <w:rsid w:val="00ED5F17"/>
    <w:rsid w:val="00ED62F3"/>
    <w:rsid w:val="00EE0010"/>
    <w:rsid w:val="00EE055D"/>
    <w:rsid w:val="00EE2545"/>
    <w:rsid w:val="00EE2C97"/>
    <w:rsid w:val="00EE32F0"/>
    <w:rsid w:val="00EE49DD"/>
    <w:rsid w:val="00EE628A"/>
    <w:rsid w:val="00EF0C0D"/>
    <w:rsid w:val="00EF5D26"/>
    <w:rsid w:val="00F04A10"/>
    <w:rsid w:val="00F079EC"/>
    <w:rsid w:val="00F12472"/>
    <w:rsid w:val="00F1249D"/>
    <w:rsid w:val="00F1438A"/>
    <w:rsid w:val="00F143AE"/>
    <w:rsid w:val="00F167AD"/>
    <w:rsid w:val="00F1752A"/>
    <w:rsid w:val="00F17F75"/>
    <w:rsid w:val="00F205C4"/>
    <w:rsid w:val="00F26811"/>
    <w:rsid w:val="00F322A1"/>
    <w:rsid w:val="00F3232A"/>
    <w:rsid w:val="00F33DAB"/>
    <w:rsid w:val="00F36507"/>
    <w:rsid w:val="00F36996"/>
    <w:rsid w:val="00F37C33"/>
    <w:rsid w:val="00F40A5C"/>
    <w:rsid w:val="00F42FB9"/>
    <w:rsid w:val="00F44345"/>
    <w:rsid w:val="00F507C5"/>
    <w:rsid w:val="00F52A50"/>
    <w:rsid w:val="00F5745F"/>
    <w:rsid w:val="00F57AE9"/>
    <w:rsid w:val="00F6113A"/>
    <w:rsid w:val="00F6201A"/>
    <w:rsid w:val="00F62D08"/>
    <w:rsid w:val="00F64884"/>
    <w:rsid w:val="00F65470"/>
    <w:rsid w:val="00F71EC4"/>
    <w:rsid w:val="00F725FD"/>
    <w:rsid w:val="00F75376"/>
    <w:rsid w:val="00F76F44"/>
    <w:rsid w:val="00F771BB"/>
    <w:rsid w:val="00F81C6D"/>
    <w:rsid w:val="00F863B8"/>
    <w:rsid w:val="00F93231"/>
    <w:rsid w:val="00F93B59"/>
    <w:rsid w:val="00F93E6C"/>
    <w:rsid w:val="00F957F1"/>
    <w:rsid w:val="00FA0761"/>
    <w:rsid w:val="00FA3499"/>
    <w:rsid w:val="00FA5541"/>
    <w:rsid w:val="00FB0B3F"/>
    <w:rsid w:val="00FB0B63"/>
    <w:rsid w:val="00FB5FBD"/>
    <w:rsid w:val="00FD141C"/>
    <w:rsid w:val="00FE0BE7"/>
    <w:rsid w:val="00FE50A9"/>
    <w:rsid w:val="00FE6022"/>
    <w:rsid w:val="00FF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  <w:style w:type="paragraph" w:customStyle="1" w:styleId="xl116">
    <w:name w:val="xl116"/>
    <w:basedOn w:val="a"/>
    <w:rsid w:val="00E71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7">
    <w:name w:val="xl117"/>
    <w:basedOn w:val="a"/>
    <w:rsid w:val="00E719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8">
    <w:name w:val="xl118"/>
    <w:basedOn w:val="a"/>
    <w:rsid w:val="00E719B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895DE2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95DE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95DE2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95DE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95DE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  <w:style w:type="paragraph" w:customStyle="1" w:styleId="xl116">
    <w:name w:val="xl116"/>
    <w:basedOn w:val="a"/>
    <w:rsid w:val="00E71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7">
    <w:name w:val="xl117"/>
    <w:basedOn w:val="a"/>
    <w:rsid w:val="00E719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8">
    <w:name w:val="xl118"/>
    <w:basedOn w:val="a"/>
    <w:rsid w:val="00E719B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895DE2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95DE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95DE2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95DE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95D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9092-EDCE-4D3D-85F7-5A8866AD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Лепеева Юлия Петровна</cp:lastModifiedBy>
  <cp:revision>215</cp:revision>
  <cp:lastPrinted>2026-07-22T06:54:00Z</cp:lastPrinted>
  <dcterms:created xsi:type="dcterms:W3CDTF">2024-10-04T03:36:00Z</dcterms:created>
  <dcterms:modified xsi:type="dcterms:W3CDTF">2026-08-12T06:38:00Z</dcterms:modified>
</cp:coreProperties>
</file>